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D0A47" w:rsidRDefault="00000000">
      <w:pPr>
        <w:spacing w:before="1500"/>
        <w:jc w:val="center"/>
      </w:pPr>
      <w:r>
        <w:rPr>
          <w:b/>
          <w:color w:val="2F75B5"/>
          <w:sz w:val="28"/>
        </w:rPr>
        <w:t>C&amp;U FIRST AID &amp; CPR TRAINING</w:t>
      </w:r>
    </w:p>
    <w:p w:rsidR="009D0A47" w:rsidRDefault="00000000">
      <w:pPr>
        <w:jc w:val="center"/>
      </w:pPr>
      <w:r>
        <w:rPr>
          <w:b/>
          <w:color w:val="17365D"/>
          <w:sz w:val="60"/>
        </w:rPr>
        <w:t>CPR &amp; CHOKING</w:t>
      </w:r>
    </w:p>
    <w:p w:rsidR="009D0A47" w:rsidRDefault="00000000">
      <w:pPr>
        <w:jc w:val="center"/>
      </w:pPr>
      <w:r>
        <w:rPr>
          <w:b/>
          <w:color w:val="17365D"/>
          <w:sz w:val="48"/>
        </w:rPr>
        <w:t>LIFE-SAVING SKILLS</w:t>
      </w:r>
    </w:p>
    <w:p w:rsidR="009D0A47" w:rsidRDefault="00000000">
      <w:pPr>
        <w:jc w:val="center"/>
      </w:pPr>
      <w:r>
        <w:rPr>
          <w:b/>
          <w:color w:val="2F75B5"/>
          <w:sz w:val="30"/>
        </w:rPr>
        <w:t>GRADES 3–5</w:t>
      </w:r>
    </w:p>
    <w:p w:rsidR="009D0A47" w:rsidRDefault="00000000">
      <w:pPr>
        <w:jc w:val="center"/>
      </w:pPr>
      <w:r>
        <w:rPr>
          <w:b/>
          <w:sz w:val="24"/>
        </w:rPr>
        <w:t>5-DAY • 60-MINUTE 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D9EAF7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MASTER EDITION</w:t>
            </w:r>
          </w:p>
          <w:p w:rsidR="009D0A47" w:rsidRDefault="00000000">
            <w:pPr>
              <w:spacing w:after="40"/>
            </w:pPr>
            <w:r>
              <w:t>A unified Grades 3–5 curriculum synthesized from the supplied C&amp;U CPR/choking master materials and the existing 3rd-, 4th-, and 5th-grade lesson plans. It advances students from K–2 awareness toward stronger decision-making, emergency communication, supervised skills practice, scenario analysis, preparedness and assessment.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jc w:val="center"/>
      </w:pPr>
      <w:r>
        <w:rPr>
          <w:b/>
          <w:color w:val="666666"/>
          <w:sz w:val="20"/>
        </w:rPr>
        <w:t>RECOGNIZE • RESPOND • COMMUNICATE • CARE SAFELY</w:t>
      </w: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DOCUMENT MAP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SECTION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PURPOSE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1. Program at a Glance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Defines the Grades 3–5 learning arc, outcomes, materials and delivery model.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2. Safety &amp; Instruction Standard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Establishes safe boundaries for physical practice and emergency simulations.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3. Five-Day Lesson Sequence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Five complete 60-minute lessons with objectives, exercises, games and assessment.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4. Student Activities &amp; Games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Ready-to-run games, scenario challenges and skill stations.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5. Student Worksheets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Print-ready activities for sequencing, emergency communication, first aid and AED/choking awareness.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6. Assessment &amp; Mastery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Daily checks, final assessment, rubric and certificate criteria.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7. Differentiation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Grade 3, 4 and 5 adaptations while maintaining one coherent curriculum.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8. Family &amp; Community Extension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Home emergency-preparedness activities and responsible transfer.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9. Teacher Resource Bank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URLs and supporting resources carried forward from the supplied materials.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10. Source Basis &amp; Production Notes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Documents how the supplied plans were combined.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WHY BATCH 2 IS DIFFERENT FROM K–2</w:t>
      </w:r>
    </w:p>
    <w:p w:rsidR="009D0A47" w:rsidRDefault="00000000">
      <w:pPr>
        <w:spacing w:after="80" w:line="252" w:lineRule="auto"/>
      </w:pPr>
      <w:r>
        <w:t>The source material moves from K–2 awareness into Grades 3–5 CPR, first aid and emergency-response concepts. The 3rd-grade source emphasizes CPR, rescue breaths, choking, first aid, 911 and emergency contacts; the 4th- and 5th-grade material adds emergency response planning, CPR skill stations, first-aid scenarios, AED awareness, preparedness checklists, quizzes and more structured review. fileciteturn7file0L10-L24 fileciteturn8file0L81-L124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lastRenderedPageBreak/>
              <w:t>BATCH 2 PROMISE</w:t>
            </w:r>
          </w:p>
          <w:p w:rsidR="009D0A47" w:rsidRDefault="00000000">
            <w:pPr>
              <w:spacing w:after="40"/>
            </w:pPr>
            <w:r>
              <w:t>Students move from “I know what this is” toward “I can explain the safest response and demonstrate appropriate skills on training equipment under supervision.”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1. PROGRAM AT A GLANCE</w:t>
      </w:r>
    </w:p>
    <w:p w:rsidR="009D0A47" w:rsidRDefault="00000000">
      <w:pPr>
        <w:pStyle w:val="Heading2"/>
        <w:spacing w:before="120" w:after="60"/>
      </w:pPr>
      <w:r>
        <w:t>PURPOSE</w:t>
      </w:r>
    </w:p>
    <w:p w:rsidR="009D0A47" w:rsidRDefault="00000000">
      <w:pPr>
        <w:spacing w:after="80" w:line="252" w:lineRule="auto"/>
      </w:pPr>
      <w:r>
        <w:t>This five-day unit teaches Grades 3–5 students the foundations of CPR, emergency response, choking awareness, first aid, AED awareness and preparedness. The supplied plans consistently use one-hour lessons, visual instruction, classroom exercises, games, scenario cards, review and assessment. fileciteturn6file0L13-L38</w:t>
      </w:r>
    </w:p>
    <w:p w:rsidR="009D0A47" w:rsidRDefault="00000000">
      <w:pPr>
        <w:pStyle w:val="Heading2"/>
        <w:spacing w:before="120" w:after="60"/>
      </w:pPr>
      <w:r>
        <w:t>LEARNING OUTCOMES</w:t>
      </w:r>
    </w:p>
    <w:p w:rsidR="009D0A47" w:rsidRDefault="00000000">
      <w:pPr>
        <w:pStyle w:val="ListBullet"/>
        <w:spacing w:after="40"/>
      </w:pPr>
      <w:r>
        <w:t>Explain what CPR is and why rapid response matters during a cardiac emergency.</w:t>
      </w:r>
    </w:p>
    <w:p w:rsidR="009D0A47" w:rsidRDefault="00000000">
      <w:pPr>
        <w:pStyle w:val="ListBullet"/>
        <w:spacing w:after="40"/>
      </w:pPr>
      <w:r>
        <w:t>Recognize a situation in which a person may be unresponsive and not breathing normally and identify the need for emergency help.</w:t>
      </w:r>
    </w:p>
    <w:p w:rsidR="009D0A47" w:rsidRDefault="00000000">
      <w:pPr>
        <w:pStyle w:val="ListBullet"/>
        <w:spacing w:after="40"/>
      </w:pPr>
      <w:r>
        <w:t>Explain the basic sequence of assessing a situation, getting help/calling emergency services and providing appropriate care.</w:t>
      </w:r>
    </w:p>
    <w:p w:rsidR="009D0A47" w:rsidRDefault="00000000">
      <w:pPr>
        <w:pStyle w:val="ListBullet"/>
        <w:spacing w:after="40"/>
      </w:pPr>
      <w:r>
        <w:t>Describe chest compressions and, when taught by a qualified instructor, practice appropriate CPR technique on a training manikin.</w:t>
      </w:r>
    </w:p>
    <w:p w:rsidR="009D0A47" w:rsidRDefault="00000000">
      <w:pPr>
        <w:pStyle w:val="ListBullet"/>
        <w:spacing w:after="40"/>
      </w:pPr>
      <w:r>
        <w:t>Understand the role of rescue breaths in CPR without treating this classroom unit as a certification course.</w:t>
      </w:r>
    </w:p>
    <w:p w:rsidR="009D0A47" w:rsidRDefault="00000000">
      <w:pPr>
        <w:pStyle w:val="ListBullet"/>
        <w:spacing w:after="40"/>
      </w:pPr>
      <w:r>
        <w:t>Recognize choking and distinguish it from situations in which a person can cough.</w:t>
      </w:r>
    </w:p>
    <w:p w:rsidR="009D0A47" w:rsidRDefault="00000000">
      <w:pPr>
        <w:pStyle w:val="ListBullet"/>
        <w:spacing w:after="40"/>
      </w:pPr>
      <w:r>
        <w:t>Explain why choking-rescue skills require appropriate training equipment and supervision.</w:t>
      </w:r>
    </w:p>
    <w:p w:rsidR="009D0A47" w:rsidRDefault="00000000">
      <w:pPr>
        <w:pStyle w:val="ListBullet"/>
        <w:spacing w:after="40"/>
      </w:pPr>
      <w:r>
        <w:t>Identify common first-aid situations such as cuts, burns and nosebleeds and select safe, age-appropriate responses.</w:t>
      </w:r>
    </w:p>
    <w:p w:rsidR="009D0A47" w:rsidRDefault="00000000">
      <w:pPr>
        <w:pStyle w:val="ListBullet"/>
        <w:spacing w:after="40"/>
      </w:pPr>
      <w:r>
        <w:t>Explain what an AED is and why it may be used with CPR during a cardiac emergency.</w:t>
      </w:r>
    </w:p>
    <w:p w:rsidR="009D0A47" w:rsidRDefault="00000000">
      <w:pPr>
        <w:pStyle w:val="ListBullet"/>
        <w:spacing w:after="40"/>
      </w:pPr>
      <w:r>
        <w:t>Make a simulated emergency call that communicates location, type of emergency and essential details.</w:t>
      </w:r>
    </w:p>
    <w:p w:rsidR="009D0A47" w:rsidRDefault="00000000">
      <w:pPr>
        <w:pStyle w:val="ListBullet"/>
        <w:spacing w:after="40"/>
      </w:pPr>
      <w:r>
        <w:t>Build a simple home emergency-preparedness checklist.</w:t>
      </w:r>
    </w:p>
    <w:p w:rsidR="009D0A47" w:rsidRDefault="00000000">
      <w:pPr>
        <w:pStyle w:val="ListBullet"/>
        <w:spacing w:after="40"/>
      </w:pPr>
      <w:r>
        <w:t>Apply knowledge to new scenarios rather than merely repeating memorized steps.</w:t>
      </w:r>
    </w:p>
    <w:p w:rsidR="009D0A47" w:rsidRDefault="00000000">
      <w:pPr>
        <w:pStyle w:val="Heading2"/>
        <w:spacing w:before="120" w:after="60"/>
      </w:pPr>
      <w:r>
        <w:t>MATERIALS</w:t>
      </w:r>
    </w:p>
    <w:p w:rsidR="009D0A47" w:rsidRDefault="00000000">
      <w:pPr>
        <w:pStyle w:val="ListBullet"/>
        <w:spacing w:after="40"/>
      </w:pPr>
      <w:r>
        <w:t>CPR training manikins; adult/child manikins where available.</w:t>
      </w:r>
    </w:p>
    <w:p w:rsidR="009D0A47" w:rsidRDefault="00000000">
      <w:pPr>
        <w:pStyle w:val="ListBullet"/>
        <w:spacing w:after="40"/>
      </w:pPr>
      <w:r>
        <w:t>CPR barrier devices and other training equipment when supplied by a qualified instructor.</w:t>
      </w:r>
    </w:p>
    <w:p w:rsidR="009D0A47" w:rsidRDefault="00000000">
      <w:pPr>
        <w:pStyle w:val="ListBullet"/>
        <w:spacing w:after="40"/>
      </w:pPr>
      <w:r>
        <w:t>AED trainer or AED photographs/diagram.</w:t>
      </w:r>
    </w:p>
    <w:p w:rsidR="009D0A47" w:rsidRDefault="00000000">
      <w:pPr>
        <w:pStyle w:val="ListBullet"/>
        <w:spacing w:after="40"/>
      </w:pPr>
      <w:r>
        <w:t>Choking-rescue training device if physical choking-response instruction is offered.</w:t>
      </w:r>
    </w:p>
    <w:p w:rsidR="009D0A47" w:rsidRDefault="00000000">
      <w:pPr>
        <w:pStyle w:val="ListBullet"/>
        <w:spacing w:after="40"/>
      </w:pPr>
      <w:r>
        <w:t>First-aid kit for demonstration; pretend injuries for student practice.</w:t>
      </w:r>
    </w:p>
    <w:p w:rsidR="009D0A47" w:rsidRDefault="00000000">
      <w:pPr>
        <w:pStyle w:val="ListBullet"/>
        <w:spacing w:after="40"/>
      </w:pPr>
      <w:r>
        <w:t>Scenario cards, sequence cards, emergency-call worksheet and preparedness checklist.</w:t>
      </w:r>
    </w:p>
    <w:p w:rsidR="009D0A47" w:rsidRDefault="00000000">
      <w:pPr>
        <w:pStyle w:val="ListBullet"/>
        <w:spacing w:after="40"/>
      </w:pPr>
      <w:r>
        <w:t>Poster paper, index cards, markers and student worksheets.</w:t>
      </w:r>
    </w:p>
    <w:p w:rsidR="009D0A47" w:rsidRDefault="00000000">
      <w:pPr>
        <w:pStyle w:val="ListBullet"/>
        <w:spacing w:after="40"/>
      </w:pPr>
      <w:r>
        <w:t>Teacher-selected instructional videos from the resource providers in Section 9.</w:t>
      </w:r>
    </w:p>
    <w:p w:rsidR="009D0A47" w:rsidRDefault="00000000">
      <w:pPr>
        <w:pStyle w:val="Heading2"/>
        <w:spacing w:before="120" w:after="60"/>
      </w:pPr>
      <w:r>
        <w:t>WEEKLY LEARNING ARC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9D0A47">
        <w:trPr>
          <w:tblHeader/>
          <w:jc w:val="center"/>
        </w:trPr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FOCUS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PRODUCT / PERFORMANCE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1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CPR &amp; emergency recognition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Emergency-response plan + CPR sequence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2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CPR technique &amp; skill stations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Supervised manikin practice + skill check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3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First aid &amp; emergency decision-making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Scenario analysis + first-aid kit investigation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4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Choking, AED &amp; 911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Emergency-call simulation + choking/AED scenario challenge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5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Integrated response &amp; assessment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Final scenario assessment + reflection + certificate</w:t>
            </w:r>
          </w:p>
        </w:tc>
      </w:tr>
    </w:tbl>
    <w:p w:rsidR="009D0A47" w:rsidRDefault="009D0A47">
      <w:pPr>
        <w:spacing w:after="20"/>
      </w:pPr>
    </w:p>
    <w:p w:rsidR="009D0A47" w:rsidRDefault="00000000">
      <w:r>
        <w:br w:type="page"/>
      </w:r>
    </w:p>
    <w:p w:rsidR="009D0A47" w:rsidRDefault="00000000">
      <w:pPr>
        <w:pStyle w:val="Heading1"/>
        <w:spacing w:before="180" w:after="60"/>
      </w:pPr>
      <w:r>
        <w:lastRenderedPageBreak/>
        <w:t>2. SAFETY &amp; INSTRUCTION STANDARD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FFF2CC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IMPORTANT</w:t>
            </w:r>
          </w:p>
          <w:p w:rsidR="009D0A47" w:rsidRDefault="00000000">
            <w:pPr>
              <w:spacing w:after="40"/>
            </w:pPr>
            <w:r>
              <w:t>The supplied materials recommend safe supervision, age-appropriate materials and involvement of a CPR-certified adult or healthcare professional. This production edition retains that requirement. fileciteturn7file0L70-L77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NON-NEGOTIABLE RULES</w:t>
      </w:r>
    </w:p>
    <w:p w:rsidR="009D0A47" w:rsidRDefault="00000000">
      <w:pPr>
        <w:pStyle w:val="ListNumber"/>
        <w:spacing w:after="40"/>
      </w:pPr>
      <w:r>
        <w:t>Use current professional CPR/first-aid guidance when demonstrating physical skills.</w:t>
      </w:r>
    </w:p>
    <w:p w:rsidR="009D0A47" w:rsidRDefault="00000000">
      <w:pPr>
        <w:pStyle w:val="ListNumber"/>
        <w:spacing w:after="40"/>
      </w:pPr>
      <w:r>
        <w:t>Students practice CPR on appropriate training equipment—not on classmates.</w:t>
      </w:r>
    </w:p>
    <w:p w:rsidR="009D0A47" w:rsidRDefault="00000000">
      <w:pPr>
        <w:pStyle w:val="ListNumber"/>
        <w:spacing w:after="40"/>
      </w:pPr>
      <w:r>
        <w:t>Do not have students perform choking-rescue maneuvers on one another. Use a purpose-built training device and qualified instruction.</w:t>
      </w:r>
    </w:p>
    <w:p w:rsidR="009D0A47" w:rsidRDefault="00000000">
      <w:pPr>
        <w:pStyle w:val="ListNumber"/>
        <w:spacing w:after="40"/>
      </w:pPr>
      <w:r>
        <w:t>Do not create actual choking, airway obstruction, collapse or injury situations.</w:t>
      </w:r>
    </w:p>
    <w:p w:rsidR="009D0A47" w:rsidRDefault="00000000">
      <w:pPr>
        <w:pStyle w:val="ListNumber"/>
        <w:spacing w:after="40"/>
      </w:pPr>
      <w:r>
        <w:t>Do not ask students to diagnose medical conditions. Teach recognition and safe response.</w:t>
      </w:r>
    </w:p>
    <w:p w:rsidR="009D0A47" w:rsidRDefault="00000000">
      <w:pPr>
        <w:pStyle w:val="ListNumber"/>
        <w:spacing w:after="40"/>
      </w:pPr>
      <w:r>
        <w:t>Emergency phone calls are simulated classroom exercises unless a real emergency exists.</w:t>
      </w:r>
    </w:p>
    <w:p w:rsidR="009D0A47" w:rsidRDefault="00000000">
      <w:pPr>
        <w:pStyle w:val="ListNumber"/>
        <w:spacing w:after="40"/>
      </w:pPr>
      <w:r>
        <w:t>Students must not be encouraged to race while performing physical rescue skills. Accuracy, safety and correct decision-making take priority.</w:t>
      </w:r>
    </w:p>
    <w:p w:rsidR="009D0A47" w:rsidRDefault="00000000">
      <w:pPr>
        <w:pStyle w:val="ListNumber"/>
        <w:spacing w:after="40"/>
      </w:pPr>
      <w:r>
        <w:t>Students who cannot or should not participate physically can demonstrate knowledge through observation, sequencing, oral explanation or scenario analysis.</w:t>
      </w:r>
    </w:p>
    <w:p w:rsidR="009D0A47" w:rsidRDefault="00000000">
      <w:pPr>
        <w:pStyle w:val="ListNumber"/>
        <w:spacing w:after="40"/>
      </w:pPr>
      <w:r>
        <w:t>Use local school emergency procedures and the local emergency number.</w:t>
      </w:r>
    </w:p>
    <w:p w:rsidR="009D0A47" w:rsidRDefault="00000000">
      <w:pPr>
        <w:pStyle w:val="Heading2"/>
        <w:spacing w:before="120" w:after="60"/>
      </w:pPr>
      <w:r>
        <w:t>THE GRADES 3–5 RESPONSE MODEL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STEP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STUDENT ACTION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1. CHECK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Look for danger and recognize that something may be wrong.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2. CALL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Get help and activate the emergency response system when appropriate.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3. CARE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Provide the safe care you have been trained to provide.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4. COMMUNICATE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Tell the helper/dispatcher where you are and what happened.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5. CONTINUE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Follow instructions until trained help takes over.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LANGUAGE STANDARD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AVOID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PREFER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“You have to save the person.”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“Your job is to recognize the emergency and get appropriate help.”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“Do this perfectly or the person will die.”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“Good training helps responders act safely and effectively.”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“Practice the choking maneuver on your partner.”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“Practice only on an appropriate training device with qualified instruction.”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“You know this person has a heart attack.”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“This person may be having a cardiac emergency and needs help.”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DAY 1 | CPR &amp; EMERGENCY RECOGNITION</w:t>
      </w:r>
    </w:p>
    <w:p w:rsidR="009D0A47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explain CPR, recognize a possible cardiac emergency, and build a safe emergency-response plan.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D0A47">
        <w:trPr>
          <w:tblHeader/>
          <w:jc w:val="center"/>
        </w:trPr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Warm-Up: What Is CPR?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Elicit prior knowledge. Define CPR and connect it to helping when a person is unresponsive and not breathing normally.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Share prior knowledge and create a class definition.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CPR Mini-Lesson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Use diagrams to explain circulation, oxygen and the purpose of chest compressions. Introduce Check–Call–Care/response sequence.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Take notes or complete vocabulary organizer.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Emergency Recognition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 xml:space="preserve">Use scenario cards: collapse, drowning, choking, severe injury. </w:t>
            </w:r>
            <w:r>
              <w:rPr>
                <w:sz w:val="16"/>
              </w:rPr>
              <w:lastRenderedPageBreak/>
              <w:t>Ask students what they notice before they act.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lastRenderedPageBreak/>
              <w:t>Identify danger, responsiveness concerns and need for help.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Emergency Response Plan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Groups build a response plan: scene safety, get help, call, communicate location, follow instructions.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Create and explain a response plan.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Exit Ticket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Ask: “What should happen before you start helping?”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Write/draw: assess safety and get appropriate help.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GAME | CPR RESPONSE RELAY</w:t>
      </w:r>
    </w:p>
    <w:p w:rsidR="009D0A47" w:rsidRDefault="00000000">
      <w:pPr>
        <w:spacing w:after="80" w:line="252" w:lineRule="auto"/>
      </w:pPr>
      <w:r>
        <w:t>Teams arrange five cards in order: CHECK → CALL → CARE → COMMUNICATE → CONTINUE. Award points for correct sequence and explanation, not speed.</w:t>
      </w:r>
    </w:p>
    <w:p w:rsidR="009D0A47" w:rsidRDefault="00000000">
      <w:pPr>
        <w:pStyle w:val="Heading2"/>
        <w:spacing w:before="120" w:after="60"/>
      </w:pPr>
      <w:r>
        <w:t>CLASSROOM EXERCISE | EMERGENCY COMMAND CARD</w:t>
      </w:r>
    </w:p>
    <w:p w:rsidR="009D0A47" w:rsidRDefault="00000000">
      <w:pPr>
        <w:spacing w:after="80" w:line="252" w:lineRule="auto"/>
      </w:pPr>
      <w:r>
        <w:t>Each group receives a scenario. Students identify: WHAT HAPPENED? IS THE SCENE SAFE? WHO SHOULD HELP? WHAT SHOULD WE SAY? WHAT SHOULD WE DO NEXT? This develops the scenario reasoning emphasized in the supplied 3rd-grade and 4th-grade plans. fileciteturn6file0L18-L38 fileciteturn3file7L513-L530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DAY 1 KEY MESSAGE</w:t>
            </w:r>
          </w:p>
          <w:p w:rsidR="009D0A47" w:rsidRDefault="00000000">
            <w:pPr>
              <w:spacing w:after="40"/>
            </w:pPr>
            <w:r>
              <w:t>RECOGNITION COMES FIRST. GET HELP FAST, BUT DO NOT CREATE A SECOND EMERGENCY.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DAY 2 | CPR TECHNIQUE &amp; SKILL STATIONS</w:t>
      </w:r>
    </w:p>
    <w:p w:rsidR="009D0A47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understand the components of CPR and practice appropriate skills on training manikins under qualified supervision.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D0A47">
        <w:trPr>
          <w:tblHeader/>
          <w:jc w:val="center"/>
        </w:trPr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Warm-Up: CPR Challenge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Review the response sequence and correct common misconceptions.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Answer scenario questions.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Technique Demonstration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A qualified instructor demonstrates current CPR technique, including hand placement, compression technique and appropriate use of rescue breaths when part of the training.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Observe, identify technique features and ask questions.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20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Skill Stations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Rotate students through manikin stations: hand placement; compressions; sequence; communication. Add rescue-breath practice only with appropriate equipment and qualified instruction.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Practice assigned skill and receive feedback.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CPR Skill Challenge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Use an accuracy checklist rather than a speed race.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Demonstrate the assigned skill sequence.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Exit Check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Ask students to identify two signs that emergency CPR may be needed and the first response step.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Respond verbally or in writing.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SKILL STATION MODEL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9D0A47">
        <w:trPr>
          <w:tblHeader/>
          <w:jc w:val="center"/>
        </w:trPr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STATION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ASSESS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Hand placement on manikin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Correct location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B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Compression practice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Safe body position and technique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Response sequence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Correct order of actions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D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Communication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Clear emergency message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lastRenderedPageBreak/>
              <w:t>E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Rescue-breath awareness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Explain purpose; physical practice only under qualified instruction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SOURCE CONNECTION</w:t>
      </w:r>
    </w:p>
    <w:p w:rsidR="009D0A47" w:rsidRDefault="00000000">
      <w:pPr>
        <w:spacing w:after="80" w:line="252" w:lineRule="auto"/>
      </w:pPr>
      <w:r>
        <w:t>The supplied 3rd-grade plan introduces hands-only CPR and supervised manikin practice; the broader master plan also includes adult/child technique, hand placement and compression rate/depth instruction. fileciteturn6file0L29-L38 fileciteturn6file2L124-L142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DAY 2 KEY MESSAGE</w:t>
            </w:r>
          </w:p>
          <w:p w:rsidR="009D0A47" w:rsidRDefault="00000000">
            <w:pPr>
              <w:spacing w:after="40"/>
            </w:pPr>
            <w:r>
              <w:t>GOOD CPR TRAINING IS ABOUT TECHNIQUE, SAFETY, TEAMWORK AND FOLLOWING CURRENT INSTRUCTIONS.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DAY 3 | FIRST AID &amp; EMERGENCY DECISION-MAKING</w:t>
      </w:r>
    </w:p>
    <w:p w:rsidR="009D0A47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identify appropriate responses to common first-aid situations and understand when adult or professional help is required.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D0A47">
        <w:trPr>
          <w:tblHeader/>
          <w:jc w:val="center"/>
        </w:trPr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Warm-Up: First Aid Skills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Ask students what first aid means and review safe helping behavior.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Share examples.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First Aid Mini-Lesson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Introduce cuts, burns and nosebleeds; emphasize staying calm, personal safety, adult help and basic care.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Identify safe vs unsafe responses.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20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First Aid Scenario Lab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Groups receive scenario cards and select the safest response, explaining why.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Analyze, decide and justify.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First Aid Kit Exploration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Show kit contents and discuss general purposes. Do not turn the activity into medication instruction.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Match items to broad uses.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Exit Ticket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Ask: “When should you stop and get an adult or professional help?”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Give one example.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GAME | RAPID RESPONSE</w:t>
      </w:r>
    </w:p>
    <w:p w:rsidR="009D0A47" w:rsidRDefault="00000000">
      <w:pPr>
        <w:spacing w:after="80" w:line="252" w:lineRule="auto"/>
      </w:pPr>
      <w:r>
        <w:t>Teams receive short first-aid scenarios. They earn one point for identifying the problem, one for choosing the safest action, and one for identifying when additional help is needed. The supplied 5th-grade plan uses a Rapid Response game and a first-aid-kit activity. fileciteturn6file6L405-L418</w:t>
      </w:r>
    </w:p>
    <w:p w:rsidR="009D0A47" w:rsidRDefault="00000000">
      <w:pPr>
        <w:pStyle w:val="Heading2"/>
        <w:spacing w:before="120" w:after="60"/>
      </w:pPr>
      <w:r>
        <w:t>SCENARIO BANK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SCENARIO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STUDENT THINKING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Small cut/scrape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What safe basic care is appropriate? When should an adult help?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Burn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What should the student avoid doing? Who should be contacted?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Nosebleed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How can the student stay calm and get help?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Possible serious injury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Why is professional help more important than improvising?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Upset/injured classmate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How can a student provide calm support while getting help?</w:t>
            </w:r>
          </w:p>
        </w:tc>
      </w:tr>
    </w:tbl>
    <w:p w:rsidR="009D0A47" w:rsidRDefault="009D0A47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DAY 3 KEY MESSAGE</w:t>
            </w:r>
          </w:p>
          <w:p w:rsidR="009D0A47" w:rsidRDefault="00000000">
            <w:pPr>
              <w:spacing w:after="40"/>
            </w:pPr>
            <w:r>
              <w:t>FIRST AID STARTS WITH SAFETY, CALM THINKING AND KNOWING YOUR LIMITS.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r>
        <w:br w:type="page"/>
      </w:r>
    </w:p>
    <w:p w:rsidR="009D0A47" w:rsidRDefault="00000000">
      <w:pPr>
        <w:pStyle w:val="Heading1"/>
        <w:spacing w:before="180" w:after="60"/>
      </w:pPr>
      <w:r>
        <w:lastRenderedPageBreak/>
        <w:t>DAY 4 | CHOKING, AED &amp; 911</w:t>
      </w:r>
    </w:p>
    <w:p w:rsidR="009D0A47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recognize choking, understand AED purpose, and practice communicating clearly with emergency services.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D0A47">
        <w:trPr>
          <w:tblHeader/>
          <w:jc w:val="center"/>
        </w:trPr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Warm-Up: When to Call 911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Present scenarios and distinguish routine help from emergencies.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Decide: adult help, emergency call, or both.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Choking Recognition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Explain choking as an airway blockage. Discuss signs and why a person who can cough should be encouraged to cough while help is obtained.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Classify scenarios.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AED Awareness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Show AED trainer/photo. Explain its role in cardiac emergencies and its connection to CPR.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Identify an AED and explain its purpose.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911 Role-Play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Teach the information to communicate: location, type of emergency and important details; emphasize following dispatcher instructions.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Perform simulated emergency calls.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Exit Ticket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Ask: “What information does a dispatcher need?”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Give location + nature of emergency + relevant details.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GAME | CHOKING &amp; AED SCENARIO CHALLENGE</w:t>
      </w:r>
    </w:p>
    <w:p w:rsidR="009D0A47" w:rsidRDefault="00000000">
      <w:pPr>
        <w:spacing w:after="80" w:line="252" w:lineRule="auto"/>
      </w:pPr>
      <w:r>
        <w:t>Groups draw scenario cards involving choking, collapse, AED availability or uncertain situations. They must choose the safest response and explain their reasoning. The supplied master plan uses a similar choking/AED scenario format. fileciteturn6file2L143-L163</w:t>
      </w:r>
    </w:p>
    <w:p w:rsidR="009D0A47" w:rsidRDefault="00000000">
      <w:pPr>
        <w:pStyle w:val="Heading2"/>
        <w:spacing w:before="120" w:after="60"/>
      </w:pPr>
      <w:r>
        <w:t>911 COMMUNICATION SCRIPT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PROMPT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STUDENT RESPONSE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WHERE ARE YOU?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“We are at __________________________.”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WHAT HAPPENED?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“Someone _____________________________.”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IS THE PERSON RESPONDING/BREATHING NORMALLY?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“We observed _________________________.”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WHAT HELP IS AVAILABLE?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“There is/there is not __________________.”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WHAT NEXT?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“We will follow your instructions.”</w:t>
            </w:r>
          </w:p>
        </w:tc>
      </w:tr>
    </w:tbl>
    <w:p w:rsidR="009D0A47" w:rsidRDefault="009D0A47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DAY 4 KEY MESSAGE</w:t>
            </w:r>
          </w:p>
          <w:p w:rsidR="009D0A47" w:rsidRDefault="00000000">
            <w:pPr>
              <w:spacing w:after="40"/>
            </w:pPr>
            <w:r>
              <w:t>CLEAR INFORMATION HELPS PROFESSIONAL RESPONDERS HELP FASTER.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DAY 5 | INTEGRATED RESPONSE, ASSESSMENT &amp; CERTIFICATE</w:t>
      </w:r>
    </w:p>
    <w:p w:rsidR="009D0A47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integrate CPR, first aid, choking, AED and emergency-communication knowledge in new scenarios.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D0A47">
        <w:trPr>
          <w:tblHeader/>
          <w:jc w:val="center"/>
        </w:trPr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Warm-Up: Week-in-Review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Rapid review of CPR, first aid, choking, AED and 911.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Respond to review questions.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20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Mastery Stations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Run four stations: CPR response; first aid; choking/AED; emergency call.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Complete each station.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15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Written/Scenario Assessment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Use multiple-choice, sequencing and short scenario questions.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Complete assessment.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10 min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Class Discussion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Review answers and correct misconceptions.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6"/>
              </w:rPr>
              <w:t>Explain reasoning.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5 min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Certificate &amp; Reflection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Recognize completion and ask students to name one skill they will teach their family.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Reflect and receive certificate.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lastRenderedPageBreak/>
        <w:t>FINAL INTEGRATED SCENARIOS</w:t>
      </w:r>
    </w:p>
    <w:p w:rsidR="009D0A47" w:rsidRDefault="00000000">
      <w:pPr>
        <w:pStyle w:val="ListBullet"/>
        <w:spacing w:after="40"/>
      </w:pPr>
      <w:r>
        <w:t>A person suddenly collapses and does not respond normally. What should happen first?</w:t>
      </w:r>
    </w:p>
    <w:p w:rsidR="009D0A47" w:rsidRDefault="00000000">
      <w:pPr>
        <w:pStyle w:val="ListBullet"/>
        <w:spacing w:after="40"/>
      </w:pPr>
      <w:r>
        <w:t>A person may be choking. What should you notice before deciding how to respond?</w:t>
      </w:r>
    </w:p>
    <w:p w:rsidR="009D0A47" w:rsidRDefault="00000000">
      <w:pPr>
        <w:pStyle w:val="ListBullet"/>
        <w:spacing w:after="40"/>
      </w:pPr>
      <w:r>
        <w:t>You find an AED during a cardiac emergency. What is it and why might it be important?</w:t>
      </w:r>
    </w:p>
    <w:p w:rsidR="009D0A47" w:rsidRDefault="00000000">
      <w:pPr>
        <w:pStyle w:val="ListBullet"/>
        <w:spacing w:after="40"/>
      </w:pPr>
      <w:r>
        <w:t>A classmate has a minor cut. What simple first-aid response is appropriate, and when should an adult help?</w:t>
      </w:r>
    </w:p>
    <w:p w:rsidR="009D0A47" w:rsidRDefault="00000000">
      <w:pPr>
        <w:pStyle w:val="ListBullet"/>
        <w:spacing w:after="40"/>
      </w:pPr>
      <w:r>
        <w:t>You are making an emergency call. What information must you communicate?</w:t>
      </w:r>
    </w:p>
    <w:p w:rsidR="009D0A47" w:rsidRDefault="00000000">
      <w:pPr>
        <w:pStyle w:val="Heading2"/>
        <w:spacing w:before="120" w:after="60"/>
      </w:pPr>
      <w:r>
        <w:t>FINAL ASSESSMENT STRUCTURE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9D0A47">
        <w:trPr>
          <w:tblHeader/>
          <w:jc w:val="center"/>
        </w:trPr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COMPONENT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POINTS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MEASURES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Knowledge quiz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25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Definitions, recognition, CPR, first aid, choking, AED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Scenario reasoning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25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Chooses and explains safe responses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Emergency communication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15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Location, nature of emergency, relevant details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Skill observation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25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Appropriate supervised training-device performance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Reflection/preparedness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10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Transfer to home/community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TOTAL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100</w:t>
            </w:r>
          </w:p>
        </w:tc>
        <w:tc>
          <w:tcPr>
            <w:tcW w:w="3389" w:type="dxa"/>
            <w:vAlign w:val="center"/>
          </w:tcPr>
          <w:p w:rsidR="009D0A47" w:rsidRDefault="009D0A47"/>
        </w:tc>
      </w:tr>
    </w:tbl>
    <w:p w:rsidR="009D0A47" w:rsidRDefault="009D0A47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DAY 5 KEY MESSAGE</w:t>
            </w:r>
          </w:p>
          <w:p w:rsidR="009D0A47" w:rsidRDefault="00000000">
            <w:pPr>
              <w:spacing w:after="40"/>
            </w:pPr>
            <w:r>
              <w:t>THE GOAL IS NOT TO BE A HERO. THE GOAL IS TO MAKE THE SAFEST, MOST USEFUL DECISION YOU CAN.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4. STUDENT ACTIVITIES &amp; GAMES</w:t>
      </w:r>
    </w:p>
    <w:p w:rsidR="009D0A47" w:rsidRDefault="00000000">
      <w:pPr>
        <w:pStyle w:val="Heading2"/>
        <w:spacing w:before="120" w:after="60"/>
      </w:pPr>
      <w:r>
        <w:t>ACTIVITY 1 | CPR CHALLENGE</w:t>
      </w:r>
    </w:p>
    <w:p w:rsidR="009D0A47" w:rsidRDefault="00000000">
      <w:pPr>
        <w:spacing w:after="80" w:line="252" w:lineRule="auto"/>
      </w:pPr>
      <w:r>
        <w:t>Teams answer CPR questions and sequence response cards. The supplied master plan uses a CPR Challenge quiz game in which teams discuss and answer questions. fileciteturn6file2L138-L142</w:t>
      </w:r>
    </w:p>
    <w:p w:rsidR="009D0A47" w:rsidRDefault="00000000">
      <w:pPr>
        <w:pStyle w:val="Heading2"/>
        <w:spacing w:before="120" w:after="60"/>
      </w:pPr>
      <w:r>
        <w:t>ACTIVITY 2 | ASSESS &amp; REACT</w:t>
      </w:r>
    </w:p>
    <w:p w:rsidR="009D0A47" w:rsidRDefault="00000000">
      <w:pPr>
        <w:spacing w:after="80" w:line="252" w:lineRule="auto"/>
      </w:pPr>
      <w:r>
        <w:t>Students draw scenario cards, assess the situation and explain whether emergency action is required. The supplied 7th-grade plan uses this same reasoning format; Batch 2 adapts it to Grades 3–5. fileciteturn8file1L238-L256</w:t>
      </w:r>
    </w:p>
    <w:p w:rsidR="009D0A47" w:rsidRDefault="00000000">
      <w:pPr>
        <w:pStyle w:val="Heading2"/>
        <w:spacing w:before="120" w:after="60"/>
      </w:pPr>
      <w:r>
        <w:t>ACTIVITY 3 | CPR SKILL CHALLENGE</w:t>
      </w:r>
    </w:p>
    <w:p w:rsidR="009D0A47" w:rsidRDefault="00000000">
      <w:pPr>
        <w:spacing w:after="80" w:line="252" w:lineRule="auto"/>
      </w:pPr>
      <w:r>
        <w:t>Students rotate through skill challenges. Score accuracy and safe sequence. The supplied upper-grade material uses skill challenges involving compressions, breaths or both. fileciteturn8file1L258-L277</w:t>
      </w:r>
    </w:p>
    <w:p w:rsidR="009D0A47" w:rsidRDefault="00000000">
      <w:pPr>
        <w:pStyle w:val="Heading2"/>
        <w:spacing w:before="120" w:after="60"/>
      </w:pPr>
      <w:r>
        <w:t>ACTIVITY 4 | FIRST AID RAPID RESPONSE</w:t>
      </w:r>
    </w:p>
    <w:p w:rsidR="009D0A47" w:rsidRDefault="00000000">
      <w:pPr>
        <w:spacing w:after="80" w:line="252" w:lineRule="auto"/>
      </w:pPr>
      <w:r>
        <w:t>Teams analyze first-aid scenarios and identify the safest response. This extends the supplied 5th-grade Rapid Response concept. fileciteturn6file6L409-L418</w:t>
      </w:r>
    </w:p>
    <w:p w:rsidR="009D0A47" w:rsidRDefault="00000000">
      <w:pPr>
        <w:pStyle w:val="Heading2"/>
        <w:spacing w:before="120" w:after="60"/>
      </w:pPr>
      <w:r>
        <w:t>ACTIVITY 5 | CHOKING &amp; AED SCENARIOS</w:t>
      </w:r>
    </w:p>
    <w:p w:rsidR="009D0A47" w:rsidRDefault="00000000">
      <w:pPr>
        <w:spacing w:after="80" w:line="252" w:lineRule="auto"/>
      </w:pPr>
      <w:r>
        <w:t>Groups analyze scenario cards involving choking or AED use and explain the appropriate response. The master curriculum explicitly includes this scenario structure. fileciteturn6file2L154-L163</w:t>
      </w:r>
    </w:p>
    <w:p w:rsidR="009D0A47" w:rsidRDefault="00000000">
      <w:pPr>
        <w:pStyle w:val="Heading2"/>
        <w:spacing w:before="120" w:after="60"/>
      </w:pPr>
      <w:r>
        <w:t>ACTIVITY 6 | 911 DISPATCHER</w:t>
      </w:r>
    </w:p>
    <w:p w:rsidR="009D0A47" w:rsidRDefault="00000000">
      <w:pPr>
        <w:spacing w:after="80" w:line="252" w:lineRule="auto"/>
      </w:pPr>
      <w:r>
        <w:t>One student is the caller and another is the dispatcher. The caller must provide location, emergency type and relevant details. Rotate roles. Use only simulated calls.</w:t>
      </w:r>
    </w:p>
    <w:p w:rsidR="009D0A47" w:rsidRDefault="00000000">
      <w:pPr>
        <w:pStyle w:val="Heading2"/>
        <w:spacing w:before="120" w:after="60"/>
      </w:pPr>
      <w:r>
        <w:t>ACTIVITY 7 | PREPAREDNESS CHECKLIST</w:t>
      </w:r>
    </w:p>
    <w:p w:rsidR="009D0A47" w:rsidRDefault="00000000">
      <w:pPr>
        <w:spacing w:after="80" w:line="252" w:lineRule="auto"/>
      </w:pPr>
      <w:r>
        <w:t>Students create a one-page home emergency-preparedness checklist. The supplied 5th-grade plan assigns this as homework. fileciteturn6file6L417-L418</w:t>
      </w: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5. STUDENT WORKSHEETS</w:t>
      </w:r>
    </w:p>
    <w:p w:rsidR="009D0A47" w:rsidRDefault="00000000">
      <w:pPr>
        <w:pStyle w:val="Heading2"/>
        <w:spacing w:before="120" w:after="60"/>
      </w:pPr>
      <w:r>
        <w:t>WORKSHEET A | CPR RESPONSE SEQUENCE</w:t>
      </w:r>
    </w:p>
    <w:p w:rsidR="009D0A47" w:rsidRDefault="00000000">
      <w:pPr>
        <w:spacing w:after="80" w:line="252" w:lineRule="auto"/>
      </w:pPr>
      <w:r>
        <w:t>Name: ______________________________ Date: 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ACTION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ORDER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Check the situation for danger.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Get/call for emergency help.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____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Provide appropriate care/training response.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Communicate location and what happened.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____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Follow instructions until help arrives.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WORKSHEET B | CPR VOCABULARY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TERM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MY DEFINITION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CPR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Cardiac emergency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AED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Emergency responder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First aid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________________________________________________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WORKSHEET C | SCENARIO THINKING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D0A47">
        <w:trPr>
          <w:tblHeader/>
          <w:jc w:val="center"/>
        </w:trPr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SCENARIO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WHAT I NOTICE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WHAT I WOULD DO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WHY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Person collapses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Possible choking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Small cut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Severe injury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____________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2"/>
        <w:spacing w:before="120" w:after="60"/>
      </w:pPr>
    </w:p>
    <w:p w:rsidR="009D0A47" w:rsidRDefault="00000000">
      <w:pPr>
        <w:pStyle w:val="Heading2"/>
        <w:spacing w:before="120" w:after="60"/>
      </w:pPr>
      <w:r>
        <w:t>WORKSHEET D | 911 EMERGENCY CALL</w:t>
      </w:r>
    </w:p>
    <w:p w:rsidR="009D0A47" w:rsidRDefault="00000000">
      <w:pPr>
        <w:spacing w:after="80" w:line="252" w:lineRule="auto"/>
      </w:pPr>
      <w:r>
        <w:t>Practice only. Do not call emergency services for this classroom exercise.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DISPATCHER QUESTION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MY ANSWER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Where are you?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What happened?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What is the person doing/not doing?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What help is already there?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What will you do next?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____________________________________________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WORKSHEET E | FIRST-AID KIT INVESTIGATION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9D0A47">
        <w:trPr>
          <w:tblHeader/>
          <w:jc w:val="center"/>
        </w:trPr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WHAT IS IT FOR?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WHO SHOULD USE IT?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Bandage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Gauze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Gloves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Other: __________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7"/>
              </w:rPr>
              <w:t>________________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WORKSHEET F | AED AWARENESS</w:t>
      </w:r>
    </w:p>
    <w:p w:rsidR="009D0A47" w:rsidRDefault="00000000">
      <w:pPr>
        <w:spacing w:after="80" w:line="252" w:lineRule="auto"/>
      </w:pPr>
      <w:r>
        <w:t>1. What does AED stand for? ______________________________________________</w:t>
      </w:r>
    </w:p>
    <w:p w:rsidR="009D0A47" w:rsidRDefault="00000000">
      <w:pPr>
        <w:spacing w:after="80" w:line="252" w:lineRule="auto"/>
      </w:pPr>
      <w:r>
        <w:t>2. What kind of emergency may involve an AED? ______________________________</w:t>
      </w:r>
    </w:p>
    <w:p w:rsidR="009D0A47" w:rsidRDefault="00000000">
      <w:pPr>
        <w:spacing w:after="80" w:line="252" w:lineRule="auto"/>
      </w:pPr>
      <w:r>
        <w:t>3. Why is CPR still important when an AED is available? _____________________</w:t>
      </w:r>
    </w:p>
    <w:p w:rsidR="009D0A47" w:rsidRDefault="00000000">
      <w:pPr>
        <w:spacing w:after="80" w:line="252" w:lineRule="auto"/>
      </w:pPr>
      <w:r>
        <w:t>4. Who should use an AED? _________________________________________________</w:t>
      </w: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6. ASSESSMENT &amp; MASTERY</w:t>
      </w:r>
    </w:p>
    <w:p w:rsidR="009D0A47" w:rsidRDefault="00000000">
      <w:pPr>
        <w:pStyle w:val="Heading2"/>
        <w:spacing w:before="120" w:after="60"/>
      </w:pPr>
      <w:r>
        <w:t>DAILY FORMATIVE CHECKS</w:t>
      </w:r>
    </w:p>
    <w:p w:rsidR="009D0A47" w:rsidRDefault="00000000">
      <w:pPr>
        <w:pStyle w:val="ListBullet"/>
        <w:spacing w:after="40"/>
      </w:pPr>
      <w:r>
        <w:t>Day 1: emergency-response sequence.</w:t>
      </w:r>
    </w:p>
    <w:p w:rsidR="009D0A47" w:rsidRDefault="00000000">
      <w:pPr>
        <w:pStyle w:val="ListBullet"/>
        <w:spacing w:after="40"/>
      </w:pPr>
      <w:r>
        <w:t>Day 2: supervised CPR skill observation.</w:t>
      </w:r>
    </w:p>
    <w:p w:rsidR="009D0A47" w:rsidRDefault="00000000">
      <w:pPr>
        <w:pStyle w:val="ListBullet"/>
        <w:spacing w:after="40"/>
      </w:pPr>
      <w:r>
        <w:t>Day 3: first-aid scenario reasoning.</w:t>
      </w:r>
    </w:p>
    <w:p w:rsidR="009D0A47" w:rsidRDefault="00000000">
      <w:pPr>
        <w:pStyle w:val="ListBullet"/>
        <w:spacing w:after="40"/>
      </w:pPr>
      <w:r>
        <w:t>Day 4: choking/AED/911 communication.</w:t>
      </w:r>
    </w:p>
    <w:p w:rsidR="009D0A47" w:rsidRDefault="00000000">
      <w:pPr>
        <w:pStyle w:val="ListBullet"/>
        <w:spacing w:after="40"/>
      </w:pPr>
      <w:r>
        <w:t>Day 5: integrated scenario and written assessment.</w:t>
      </w:r>
    </w:p>
    <w:p w:rsidR="009D0A47" w:rsidRDefault="00000000">
      <w:pPr>
        <w:pStyle w:val="Heading2"/>
        <w:spacing w:before="120" w:after="60"/>
      </w:pPr>
      <w:r>
        <w:t>GRADES 3–5 PERFORMANCE RUBRIC</w:t>
      </w:r>
    </w:p>
    <w:p w:rsidR="009D0A47" w:rsidRDefault="00000000">
      <w:pPr>
        <w:pStyle w:val="Heading2"/>
        <w:spacing w:before="120" w:after="60"/>
      </w:pPr>
      <w:r>
        <w:t>GRADES 3–5 PERFORMANCE RUBRIC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3"/>
        <w:gridCol w:w="2033"/>
        <w:gridCol w:w="2033"/>
        <w:gridCol w:w="2033"/>
        <w:gridCol w:w="2033"/>
      </w:tblGrid>
      <w:tr w:rsidR="009D0A47">
        <w:trPr>
          <w:tblHeader/>
          <w:jc w:val="center"/>
        </w:trPr>
        <w:tc>
          <w:tcPr>
            <w:tcW w:w="203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5"/>
              </w:rPr>
              <w:t>CRITERION</w:t>
            </w:r>
          </w:p>
        </w:tc>
        <w:tc>
          <w:tcPr>
            <w:tcW w:w="203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5"/>
              </w:rPr>
              <w:t>4 • SECURE</w:t>
            </w:r>
          </w:p>
        </w:tc>
        <w:tc>
          <w:tcPr>
            <w:tcW w:w="203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5"/>
              </w:rPr>
              <w:t>3 • DEVELOPING</w:t>
            </w:r>
          </w:p>
        </w:tc>
        <w:tc>
          <w:tcPr>
            <w:tcW w:w="203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5"/>
              </w:rPr>
              <w:t>2 • EMERGING</w:t>
            </w:r>
          </w:p>
        </w:tc>
        <w:tc>
          <w:tcPr>
            <w:tcW w:w="203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5"/>
              </w:rPr>
              <w:t>1 • NEEDS SUPPORT</w:t>
            </w:r>
          </w:p>
        </w:tc>
      </w:tr>
      <w:tr w:rsidR="009D0A47">
        <w:trPr>
          <w:jc w:val="center"/>
        </w:trPr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Emergency recognition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Accurately identifies emergency and scene-safety issues.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Usually identifies with minor prompts.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Needs repeated prompts.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Does not yet identify.</w:t>
            </w:r>
          </w:p>
        </w:tc>
      </w:tr>
      <w:tr w:rsidR="009D0A47">
        <w:trPr>
          <w:jc w:val="center"/>
        </w:trPr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CPR knowledge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Explains purpose, sequence and key concepts accurately.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Explains most concepts.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Partial understanding.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Major misconceptions.</w:t>
            </w:r>
          </w:p>
        </w:tc>
      </w:tr>
      <w:tr w:rsidR="009D0A47">
        <w:trPr>
          <w:jc w:val="center"/>
        </w:trPr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Skill performance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Performs assigned training-device skill safely and accurately.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Minor corrections needed.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Several corrections needed.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Unable to demonstrate safely.</w:t>
            </w:r>
          </w:p>
        </w:tc>
      </w:tr>
      <w:tr w:rsidR="009D0A47">
        <w:trPr>
          <w:jc w:val="center"/>
        </w:trPr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First aid reasoning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Chooses safe response and explains limits.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Usually chooses safe response.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Needs prompting.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Chooses unsafe response.</w:t>
            </w:r>
          </w:p>
        </w:tc>
      </w:tr>
      <w:tr w:rsidR="009D0A47">
        <w:trPr>
          <w:jc w:val="center"/>
        </w:trPr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Choking/AED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Recognizes both and selects safe response.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Mostly accurate.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Needs support.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Does not yet demonstrate.</w:t>
            </w:r>
          </w:p>
        </w:tc>
      </w:tr>
      <w:tr w:rsidR="009D0A47">
        <w:trPr>
          <w:jc w:val="center"/>
        </w:trPr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Emergency communication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Clearly provides location, event and relevant details.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Provides most details.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Needs prompts.</w:t>
            </w:r>
          </w:p>
        </w:tc>
        <w:tc>
          <w:tcPr>
            <w:tcW w:w="2033" w:type="dxa"/>
            <w:vAlign w:val="center"/>
          </w:tcPr>
          <w:p w:rsidR="009D0A47" w:rsidRDefault="00000000">
            <w:r>
              <w:rPr>
                <w:sz w:val="15"/>
              </w:rPr>
              <w:t>Cannot yet communicate clearly.</w:t>
            </w:r>
          </w:p>
        </w:tc>
      </w:tr>
      <w:tr w:rsidR="009D0A47">
        <w:trPr>
          <w:jc w:val="center"/>
        </w:trPr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Preparedness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Creates practical home/school plan.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Plan mostly complete.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Plan incomplete.</w:t>
            </w:r>
          </w:p>
        </w:tc>
        <w:tc>
          <w:tcPr>
            <w:tcW w:w="2033" w:type="dxa"/>
            <w:shd w:val="clear" w:color="auto" w:fill="F3F7FA"/>
            <w:vAlign w:val="center"/>
          </w:tcPr>
          <w:p w:rsidR="009D0A47" w:rsidRDefault="00000000">
            <w:r>
              <w:rPr>
                <w:sz w:val="15"/>
              </w:rPr>
              <w:t>Needs substantial support.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MASTER 9.8 ASSESSMENT PRINCIPLE</w:t>
      </w:r>
    </w:p>
    <w:p w:rsidR="009D0A47" w:rsidRDefault="00000000">
      <w:pPr>
        <w:spacing w:after="80" w:line="252" w:lineRule="auto"/>
      </w:pPr>
      <w:r>
        <w:t>Assessment measures decision-making as well as recall. A student should not receive full mastery credit simply for memorizing a CPR sequence; the student must also recognize when to get help, communicate effectively, use safe boundaries and apply learning to a new scenario.</w:t>
      </w: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7. DIFFERENTIATION: GRADE 3 • 4 • 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9D0A47">
        <w:trPr>
          <w:tblHeader/>
          <w:jc w:val="center"/>
        </w:trPr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AREA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GRADE 3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GRADE 4</w:t>
            </w:r>
          </w:p>
        </w:tc>
        <w:tc>
          <w:tcPr>
            <w:tcW w:w="2541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GRADE 5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CPR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Explain purpose; supervised awareness/manikin practice.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Add technique vocabulary and structured skill stations.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Add greater technique precision, reasoning and self-assessment.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Emergency response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Identify emergency and trusted help.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Build group emergency response plans.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Assign roles and defend response decisions.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First aid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Cuts, burns, nosebleeds; safe help-seeking.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Add first-aid kit investigation and scenario reasoning.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Add preparedness checklist and Rapid Response competition.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Choking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Recognize choking and get help.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Compare scenarios and response choices.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Analyze scenarios and explain why a response is appropriate.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AED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Recognize AED and purpose.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Explain AED + CPR relationship.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Integrate AED into full emergency-response scenario.</w:t>
            </w:r>
          </w:p>
        </w:tc>
      </w:tr>
      <w:tr w:rsidR="009D0A47">
        <w:trPr>
          <w:jc w:val="center"/>
        </w:trPr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911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State location and emergency.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Add relevant details.</w:t>
            </w:r>
          </w:p>
        </w:tc>
        <w:tc>
          <w:tcPr>
            <w:tcW w:w="2541" w:type="dxa"/>
            <w:vAlign w:val="center"/>
          </w:tcPr>
          <w:p w:rsidR="009D0A47" w:rsidRDefault="00000000">
            <w:r>
              <w:rPr>
                <w:sz w:val="17"/>
              </w:rPr>
              <w:t>Simulate a complete dispatcher exchange.</w:t>
            </w:r>
          </w:p>
        </w:tc>
      </w:tr>
      <w:tr w:rsidR="009D0A47">
        <w:trPr>
          <w:jc w:val="center"/>
        </w:trPr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Assessment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Oral/picture + short written responses.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Scenario-based written responses.</w:t>
            </w:r>
          </w:p>
        </w:tc>
        <w:tc>
          <w:tcPr>
            <w:tcW w:w="2541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Written + performance + scenario reasoning.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lastRenderedPageBreak/>
        <w:t>EXTENSION FOR ADVANCED STUDENTS</w:t>
      </w:r>
    </w:p>
    <w:p w:rsidR="009D0A47" w:rsidRDefault="00000000">
      <w:pPr>
        <w:pStyle w:val="ListBullet"/>
        <w:spacing w:after="40"/>
      </w:pPr>
      <w:r>
        <w:t>Write a short explanation of why early CPR matters.</w:t>
      </w:r>
    </w:p>
    <w:p w:rsidR="009D0A47" w:rsidRDefault="00000000">
      <w:pPr>
        <w:pStyle w:val="ListBullet"/>
        <w:spacing w:after="40"/>
      </w:pPr>
      <w:r>
        <w:t>Create a classroom emergency-response flowchart.</w:t>
      </w:r>
    </w:p>
    <w:p w:rsidR="009D0A47" w:rsidRDefault="00000000">
      <w:pPr>
        <w:pStyle w:val="ListBullet"/>
        <w:spacing w:after="40"/>
      </w:pPr>
      <w:r>
        <w:t>Compare two emergency scenarios and explain why the responses differ.</w:t>
      </w:r>
    </w:p>
    <w:p w:rsidR="009D0A47" w:rsidRDefault="00000000">
      <w:pPr>
        <w:pStyle w:val="ListBullet"/>
        <w:spacing w:after="40"/>
      </w:pPr>
      <w:r>
        <w:t>Design an AED-awareness poster for the school.</w:t>
      </w:r>
    </w:p>
    <w:p w:rsidR="009D0A47" w:rsidRDefault="00000000">
      <w:pPr>
        <w:pStyle w:val="ListBullet"/>
        <w:spacing w:after="40"/>
      </w:pPr>
      <w:r>
        <w:t>Create a family emergency-preparedness checklist and explain each item.</w:t>
      </w:r>
    </w:p>
    <w:p w:rsidR="009D0A47" w:rsidRDefault="00000000">
      <w:pPr>
        <w:pStyle w:val="Heading2"/>
        <w:spacing w:before="120" w:after="60"/>
      </w:pPr>
      <w:r>
        <w:t>SUPPORT FOR STUDENTS NEEDING MORE SCAFFOLDING</w:t>
      </w:r>
    </w:p>
    <w:p w:rsidR="009D0A47" w:rsidRDefault="00000000">
      <w:pPr>
        <w:pStyle w:val="ListBullet"/>
        <w:spacing w:after="40"/>
      </w:pPr>
      <w:r>
        <w:t>Use picture-based scenario cards.</w:t>
      </w:r>
    </w:p>
    <w:p w:rsidR="009D0A47" w:rsidRDefault="00000000">
      <w:pPr>
        <w:pStyle w:val="ListBullet"/>
        <w:spacing w:after="40"/>
      </w:pPr>
      <w:r>
        <w:t>Provide sentence starters: “I notice…,” “I would call…,” “I would tell the dispatcher…”.</w:t>
      </w:r>
    </w:p>
    <w:p w:rsidR="009D0A47" w:rsidRDefault="00000000">
      <w:pPr>
        <w:pStyle w:val="ListBullet"/>
        <w:spacing w:after="40"/>
      </w:pPr>
      <w:r>
        <w:t>Allow oral rather than written scenario responses.</w:t>
      </w:r>
    </w:p>
    <w:p w:rsidR="009D0A47" w:rsidRDefault="00000000">
      <w:pPr>
        <w:pStyle w:val="ListBullet"/>
        <w:spacing w:after="40"/>
      </w:pPr>
      <w:r>
        <w:t>Use paired reasoning before individual assessment.</w:t>
      </w:r>
    </w:p>
    <w:p w:rsidR="009D0A47" w:rsidRDefault="00000000">
      <w:pPr>
        <w:pStyle w:val="ListBullet"/>
        <w:spacing w:after="40"/>
      </w:pPr>
      <w:r>
        <w:t>Provide repeated exposure to the same five-step response model.</w:t>
      </w: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8. FAMILY &amp; COMMUNITY EXTENSION</w:t>
      </w:r>
    </w:p>
    <w:p w:rsidR="009D0A47" w:rsidRDefault="00000000">
      <w:pPr>
        <w:pStyle w:val="Heading2"/>
        <w:spacing w:before="120" w:after="60"/>
      </w:pPr>
      <w:r>
        <w:t>HOME EMERGENCY PREPAREDNESS</w:t>
      </w:r>
    </w:p>
    <w:p w:rsidR="009D0A47" w:rsidRDefault="00000000">
      <w:pPr>
        <w:spacing w:after="80" w:line="252" w:lineRule="auto"/>
      </w:pPr>
      <w:r>
        <w:t>Students take home a checklist and complete it with an adult. The objective is not to turn children into independent responders; it is to help families identify emergency contacts, safe communication and preparedness resources.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9D0A47">
        <w:trPr>
          <w:tblHeader/>
          <w:jc w:val="center"/>
        </w:trPr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HOME TASK</w:t>
            </w:r>
          </w:p>
        </w:tc>
        <w:tc>
          <w:tcPr>
            <w:tcW w:w="5083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7"/>
              </w:rPr>
              <w:t>COMPLETE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Identify the local emergency number.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☐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Identify two trusted adults to contact.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☐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Locate the home first-aid kit.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☐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Discuss where to go during an emergency.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☐</w:t>
            </w:r>
          </w:p>
        </w:tc>
      </w:tr>
      <w:tr w:rsidR="009D0A47">
        <w:trPr>
          <w:jc w:val="center"/>
        </w:trPr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Write down the home address for emergency calls.</w:t>
            </w:r>
          </w:p>
        </w:tc>
        <w:tc>
          <w:tcPr>
            <w:tcW w:w="5083" w:type="dxa"/>
            <w:shd w:val="clear" w:color="auto" w:fill="F3F7FA"/>
            <w:vAlign w:val="center"/>
          </w:tcPr>
          <w:p w:rsidR="009D0A47" w:rsidRDefault="00000000">
            <w:r>
              <w:rPr>
                <w:sz w:val="17"/>
              </w:rPr>
              <w:t>☐</w:t>
            </w:r>
          </w:p>
        </w:tc>
      </w:tr>
      <w:tr w:rsidR="009D0A47">
        <w:trPr>
          <w:jc w:val="center"/>
        </w:trPr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Ask an adult whether the home has an emergency plan.</w:t>
            </w:r>
          </w:p>
        </w:tc>
        <w:tc>
          <w:tcPr>
            <w:tcW w:w="5083" w:type="dxa"/>
            <w:vAlign w:val="center"/>
          </w:tcPr>
          <w:p w:rsidR="009D0A47" w:rsidRDefault="00000000">
            <w:r>
              <w:rPr>
                <w:sz w:val="17"/>
              </w:rPr>
              <w:t>☐</w:t>
            </w:r>
          </w:p>
        </w:tc>
      </w:tr>
    </w:tbl>
    <w:p w:rsidR="009D0A47" w:rsidRDefault="009D0A47">
      <w:pPr>
        <w:spacing w:after="20"/>
      </w:pPr>
    </w:p>
    <w:p w:rsidR="009D0A47" w:rsidRDefault="00000000">
      <w:pPr>
        <w:pStyle w:val="Heading2"/>
        <w:spacing w:before="120" w:after="60"/>
      </w:pPr>
      <w:r>
        <w:t>FAMILY CONVERSATION PROMPTS</w:t>
      </w:r>
    </w:p>
    <w:p w:rsidR="009D0A47" w:rsidRDefault="00000000">
      <w:pPr>
        <w:pStyle w:val="ListBullet"/>
        <w:spacing w:after="40"/>
      </w:pPr>
      <w:r>
        <w:t>What would you do if someone suddenly collapsed?</w:t>
      </w:r>
    </w:p>
    <w:p w:rsidR="009D0A47" w:rsidRDefault="00000000">
      <w:pPr>
        <w:pStyle w:val="ListBullet"/>
        <w:spacing w:after="40"/>
      </w:pPr>
      <w:r>
        <w:t>Who would you call for emergency help?</w:t>
      </w:r>
    </w:p>
    <w:p w:rsidR="009D0A47" w:rsidRDefault="00000000">
      <w:pPr>
        <w:pStyle w:val="ListBullet"/>
        <w:spacing w:after="40"/>
      </w:pPr>
      <w:r>
        <w:t>Where is the first-aid kit?</w:t>
      </w:r>
    </w:p>
    <w:p w:rsidR="009D0A47" w:rsidRDefault="00000000">
      <w:pPr>
        <w:pStyle w:val="ListBullet"/>
        <w:spacing w:after="40"/>
      </w:pPr>
      <w:r>
        <w:t>Where is the nearest AED at school or another frequently visited location?</w:t>
      </w:r>
    </w:p>
    <w:p w:rsidR="009D0A47" w:rsidRDefault="00000000">
      <w:pPr>
        <w:pStyle w:val="ListBullet"/>
        <w:spacing w:after="40"/>
      </w:pPr>
      <w:r>
        <w:t>What information would an emergency dispatcher need?</w:t>
      </w:r>
    </w:p>
    <w:p w:rsidR="009D0A47" w:rsidRDefault="00000000">
      <w:pPr>
        <w:pStyle w:val="Heading2"/>
        <w:spacing w:before="120" w:after="60"/>
      </w:pPr>
      <w:r>
        <w:t>COMMUNITY CONNECTION</w:t>
      </w:r>
    </w:p>
    <w:p w:rsidR="009D0A47" w:rsidRDefault="00000000">
      <w:pPr>
        <w:spacing w:after="80" w:line="252" w:lineRule="auto"/>
      </w:pPr>
      <w:r>
        <w:t>Where available, invite a CPR-certified instructor, nurse, first responder or healthcare professional. The supplied plans repeatedly recommend qualified supervision and professional guidance. fileciteturn7file0L70-L77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FAMILY TAKEAWAY</w:t>
            </w:r>
          </w:p>
          <w:p w:rsidR="009D0A47" w:rsidRDefault="00000000">
            <w:pPr>
              <w:spacing w:after="40"/>
            </w:pPr>
            <w:r>
              <w:t>PREPAREDNESS IS A FAMILY SKILL. CHILDREN CAN HELP MOST BY RECOGNIZING DANGER, GETTING HELP AND COMMUNICATING CLEARLY.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9. TEACHER RESOURCE BANK</w:t>
      </w:r>
    </w:p>
    <w:p w:rsidR="009D0A47" w:rsidRDefault="00000000">
      <w:pPr>
        <w:spacing w:after="80" w:line="252" w:lineRule="auto"/>
      </w:pPr>
      <w:r>
        <w:t>These URLs are carried forward from the supplied CPR lesson-plan materials. Teachers should consult the current information published by each provider when preparing instruction.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6"/>
        <w:gridCol w:w="2670"/>
        <w:gridCol w:w="5086"/>
      </w:tblGrid>
      <w:tr w:rsidR="009D0A47">
        <w:trPr>
          <w:tblHeader/>
          <w:jc w:val="center"/>
        </w:trPr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RESOURCE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USE</w:t>
            </w:r>
          </w:p>
        </w:tc>
        <w:tc>
          <w:tcPr>
            <w:tcW w:w="3389" w:type="dxa"/>
            <w:shd w:val="clear" w:color="auto" w:fill="17365D"/>
          </w:tcPr>
          <w:p w:rsidR="009D0A47" w:rsidRDefault="00000000">
            <w:r>
              <w:rPr>
                <w:b/>
                <w:color w:val="FFFFFF"/>
                <w:sz w:val="16"/>
              </w:rPr>
              <w:t>URL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lastRenderedPageBreak/>
              <w:t>American Heart Association — CPR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CPR information and training resources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https://www.heart.org/en/cpr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American Heart Association — Hands-Only CPR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Hands-Only CPR resource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https://cpr.heart.org/en/cpr-courses-and-kits/hands-only-cpr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American Red Cross — CPR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CPR/AED training and CPR resources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https://www.redcross.org/take-a-class/cpr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American Red Cross — CPR for Kids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Kid-focused CPR resource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https://www.redcross.org/take-a-class/cpr/cpr-training/cpr-for-kids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American Red Cross — Choking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Choking-response information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https://www.redcross.org/take-a-class/cpr/performing-cpr/choking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Mayo Clinic — First Aid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General first-aid guide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https://www.mayoclinic.org/first-aid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Mayo Clinic — Choking First Aid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General choking information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https://www.mayoclinic.org/first-aid/first-aid-choking/basics/art-20056637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National Safety Council — CPR &amp; Choking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CPR/choking resources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https://www.nsc.org/safety-training/first-aid/cpr-choking-rescue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Safe Kids Worldwide — CPR &amp; Choking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Child CPR/choking safety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https://www.safekids.org/safetytips/field_age/children/field_risks/cpr-and-choking-relief-5-to-9-years</w:t>
            </w:r>
          </w:p>
        </w:tc>
      </w:tr>
      <w:tr w:rsidR="009D0A47">
        <w:trPr>
          <w:jc w:val="center"/>
        </w:trPr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KidsHealth — First Aid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Student-friendly first-aid resource</w:t>
            </w:r>
          </w:p>
        </w:tc>
        <w:tc>
          <w:tcPr>
            <w:tcW w:w="3389" w:type="dxa"/>
            <w:vAlign w:val="center"/>
          </w:tcPr>
          <w:p w:rsidR="009D0A47" w:rsidRDefault="00000000">
            <w:r>
              <w:rPr>
                <w:sz w:val="16"/>
              </w:rPr>
              <w:t>https://kidshealth.org/en/kids/first-aid.html</w:t>
            </w:r>
          </w:p>
        </w:tc>
      </w:tr>
      <w:tr w:rsidR="009D0A47">
        <w:trPr>
          <w:jc w:val="center"/>
        </w:trPr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CDC — Ready Wrigley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Emergency preparedness resource carried in supplied 5th-grade plan</w:t>
            </w:r>
          </w:p>
        </w:tc>
        <w:tc>
          <w:tcPr>
            <w:tcW w:w="3389" w:type="dxa"/>
            <w:shd w:val="clear" w:color="auto" w:fill="F3F7FA"/>
            <w:vAlign w:val="center"/>
          </w:tcPr>
          <w:p w:rsidR="009D0A47" w:rsidRDefault="00000000">
            <w:r>
              <w:rPr>
                <w:sz w:val="16"/>
              </w:rPr>
              <w:t>https://www.cdc.gov/cpr/readywrigley/index.htm</w:t>
            </w:r>
          </w:p>
        </w:tc>
      </w:tr>
    </w:tbl>
    <w:p w:rsidR="009D0A47" w:rsidRDefault="009D0A47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FFF2CC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URL NOTE</w:t>
            </w:r>
          </w:p>
          <w:p w:rsidR="009D0A47" w:rsidRDefault="00000000">
            <w:pPr>
              <w:spacing w:after="40"/>
            </w:pPr>
            <w:r>
              <w:t>The supplied materials contain the URLs above. Web addresses can change; teachers should confirm the current page before assigning it to students.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10. SOURCE BASIS &amp; PRODUCTION NOTES</w:t>
      </w:r>
    </w:p>
    <w:p w:rsidR="009D0A47" w:rsidRDefault="00000000">
      <w:pPr>
        <w:pStyle w:val="Heading2"/>
        <w:spacing w:before="120" w:after="60"/>
      </w:pPr>
      <w:r>
        <w:t>SUPPLIED MATERIALS COMBINED</w:t>
      </w:r>
    </w:p>
    <w:p w:rsidR="009D0A47" w:rsidRDefault="00000000">
      <w:pPr>
        <w:pStyle w:val="ListBullet"/>
        <w:spacing w:after="40"/>
      </w:pPr>
      <w:r>
        <w:t>CPR and Choking Lesson Plan — K–12 with supporting links.</w:t>
      </w:r>
    </w:p>
    <w:p w:rsidR="009D0A47" w:rsidRDefault="00000000">
      <w:pPr>
        <w:pStyle w:val="ListBullet"/>
        <w:spacing w:after="40"/>
      </w:pPr>
      <w:r>
        <w:t>3rd Grade CPR Lesson Plan — five 60-minute lessons.</w:t>
      </w:r>
    </w:p>
    <w:p w:rsidR="009D0A47" w:rsidRDefault="00000000">
      <w:pPr>
        <w:pStyle w:val="ListBullet"/>
        <w:spacing w:after="40"/>
      </w:pPr>
      <w:r>
        <w:t>4th Grade CPR Lesson Plan — five 60-minute lessons.</w:t>
      </w:r>
    </w:p>
    <w:p w:rsidR="009D0A47" w:rsidRDefault="00000000">
      <w:pPr>
        <w:pStyle w:val="ListBullet"/>
        <w:spacing w:after="40"/>
      </w:pPr>
      <w:r>
        <w:t>5th Grade CPR Lesson Plan — five 60-minute lessons.</w:t>
      </w:r>
    </w:p>
    <w:p w:rsidR="009D0A47" w:rsidRDefault="00000000">
      <w:pPr>
        <w:pStyle w:val="ListBullet"/>
        <w:spacing w:after="40"/>
      </w:pPr>
      <w:r>
        <w:t>7th Grade CPR Lesson Plan and Master CPR Book — used where the master material supplies shared CPR/choking/AED structures that support the Grades 3–5 progression.</w:t>
      </w:r>
    </w:p>
    <w:p w:rsidR="009D0A47" w:rsidRDefault="00000000">
      <w:pPr>
        <w:pStyle w:val="Heading2"/>
        <w:spacing w:before="120" w:after="60"/>
      </w:pPr>
      <w:r>
        <w:t>SOURCE-DERIVED ELEMENTS</w:t>
      </w:r>
    </w:p>
    <w:p w:rsidR="009D0A47" w:rsidRDefault="00000000">
      <w:pPr>
        <w:pStyle w:val="ListBullet"/>
        <w:spacing w:after="40"/>
      </w:pPr>
      <w:r>
        <w:t>3rd grade: CPR introduction, hands-only CPR, rescue-breath/choking awareness, first aid, 911 and emergency contacts. fileciteturn6file0L18-L60 fileciteturn7file0L26-L48</w:t>
      </w:r>
    </w:p>
    <w:p w:rsidR="009D0A47" w:rsidRDefault="00000000">
      <w:pPr>
        <w:pStyle w:val="ListBullet"/>
        <w:spacing w:after="40"/>
      </w:pPr>
      <w:r>
        <w:t>3rd grade: first-aid scenarios, first-aid kit exploration and final assessment/certificates. fileciteturn7file0L10-L24 fileciteturn7file0L49-L69</w:t>
      </w:r>
    </w:p>
    <w:p w:rsidR="009D0A47" w:rsidRDefault="00000000">
      <w:pPr>
        <w:pStyle w:val="ListBullet"/>
        <w:spacing w:after="40"/>
      </w:pPr>
      <w:r>
        <w:t>4th grade: emergency response plans, CPR skill stations, first-aid skills, choking and AED awareness. fileciteturn3file7L508-L549 fileciteturn3file7L550-L570</w:t>
      </w:r>
    </w:p>
    <w:p w:rsidR="009D0A47" w:rsidRDefault="00000000">
      <w:pPr>
        <w:pStyle w:val="ListBullet"/>
        <w:spacing w:after="40"/>
      </w:pPr>
      <w:r>
        <w:t>5th grade: preparedness, Rapid Response, first-aid kit activity, CPR/AED review, written assessment and relay challenge. fileciteturn6file6L405-L431</w:t>
      </w:r>
    </w:p>
    <w:p w:rsidR="009D0A47" w:rsidRDefault="00000000">
      <w:pPr>
        <w:pStyle w:val="ListBullet"/>
        <w:spacing w:after="40"/>
      </w:pPr>
      <w:r>
        <w:t>Master plan: emergency recognition, CPR technique, choking/AED awareness, review, certificates and professional supervision. fileciteturn6file2L124-L182</w:t>
      </w:r>
    </w:p>
    <w:p w:rsidR="009D0A47" w:rsidRDefault="00000000">
      <w:pPr>
        <w:pStyle w:val="Heading2"/>
        <w:spacing w:before="120" w:after="60"/>
      </w:pPr>
      <w:r>
        <w:t>PRODUCTION IMPROVEMENTS IN THE 9.8 EDITION</w:t>
      </w:r>
    </w:p>
    <w:p w:rsidR="009D0A47" w:rsidRDefault="00000000">
      <w:pPr>
        <w:pStyle w:val="ListBullet"/>
        <w:spacing w:after="40"/>
      </w:pPr>
      <w:r>
        <w:t>One coherent Grades 3–5 progression instead of three disconnected grade-level plans.</w:t>
      </w:r>
    </w:p>
    <w:p w:rsidR="009D0A47" w:rsidRDefault="00000000">
      <w:pPr>
        <w:pStyle w:val="ListBullet"/>
        <w:spacing w:after="40"/>
      </w:pPr>
      <w:r>
        <w:t>Five consistent 60-minute lessons with identical instructional architecture.</w:t>
      </w:r>
    </w:p>
    <w:p w:rsidR="009D0A47" w:rsidRDefault="00000000">
      <w:pPr>
        <w:pStyle w:val="ListBullet"/>
        <w:spacing w:after="40"/>
      </w:pPr>
      <w:r>
        <w:t>Scenario reasoning is elevated from an activity to a measurable learning outcome.</w:t>
      </w:r>
    </w:p>
    <w:p w:rsidR="009D0A47" w:rsidRDefault="00000000">
      <w:pPr>
        <w:pStyle w:val="ListBullet"/>
        <w:spacing w:after="40"/>
      </w:pPr>
      <w:r>
        <w:t>Safety boundaries are explicit, especially for choking practice.</w:t>
      </w:r>
    </w:p>
    <w:p w:rsidR="009D0A47" w:rsidRDefault="00000000">
      <w:pPr>
        <w:pStyle w:val="ListBullet"/>
        <w:spacing w:after="40"/>
      </w:pPr>
      <w:r>
        <w:t>Accuracy is prioritized over speed in physical skill assessment.</w:t>
      </w:r>
    </w:p>
    <w:p w:rsidR="009D0A47" w:rsidRDefault="00000000">
      <w:pPr>
        <w:pStyle w:val="ListBullet"/>
        <w:spacing w:after="40"/>
      </w:pPr>
      <w:r>
        <w:lastRenderedPageBreak/>
        <w:t>Student worksheets and teacher rubrics make the plan directly deployable.</w:t>
      </w:r>
    </w:p>
    <w:p w:rsidR="009D0A47" w:rsidRDefault="00000000">
      <w:pPr>
        <w:pStyle w:val="ListBullet"/>
        <w:spacing w:after="40"/>
      </w:pPr>
      <w:r>
        <w:t>Grade differentiation preserves one curriculum rather than creating three unrelated documents.</w:t>
      </w:r>
    </w:p>
    <w:p w:rsidR="009D0A47" w:rsidRDefault="00000000">
      <w:pPr>
        <w:pStyle w:val="ListBullet"/>
        <w:spacing w:after="40"/>
      </w:pPr>
      <w:r>
        <w:t>Family preparedness provides a clear transfer-to-home component.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D9EAF7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MASTER 9.8 JUDGMENT</w:t>
            </w:r>
          </w:p>
          <w:p w:rsidR="009D0A47" w:rsidRDefault="00000000">
            <w:pPr>
              <w:spacing w:after="40"/>
            </w:pPr>
            <w:r>
              <w:t>BATCH 2 is the bridge between K–2 awareness and the more analytical, systems-oriented CPR curriculum that should begin in Grades 6–8.</w:t>
            </w:r>
          </w:p>
        </w:tc>
      </w:tr>
    </w:tbl>
    <w:p w:rsidR="009D0A47" w:rsidRDefault="009D0A47">
      <w:pPr>
        <w:spacing w:after="20"/>
      </w:pPr>
    </w:p>
    <w:p w:rsidR="00F60287" w:rsidRDefault="00F60287">
      <w:pPr>
        <w:pStyle w:val="Heading1"/>
        <w:spacing w:before="180" w:after="60"/>
      </w:pPr>
    </w:p>
    <w:p w:rsidR="009D0A47" w:rsidRDefault="00000000">
      <w:pPr>
        <w:pStyle w:val="Heading1"/>
        <w:spacing w:before="180" w:after="60"/>
      </w:pPr>
      <w:r>
        <w:t>STUDENT CERTIFICATE TEXT</w:t>
      </w:r>
    </w:p>
    <w:p w:rsidR="009D0A47" w:rsidRDefault="00000000">
      <w:pPr>
        <w:spacing w:before="600"/>
        <w:jc w:val="center"/>
      </w:pPr>
      <w:r>
        <w:rPr>
          <w:b/>
          <w:color w:val="17365D"/>
          <w:sz w:val="44"/>
        </w:rPr>
        <w:t>CERTIFICATE OF COMPLETION</w:t>
      </w:r>
    </w:p>
    <w:p w:rsidR="009D0A47" w:rsidRDefault="00000000">
      <w:pPr>
        <w:jc w:val="center"/>
      </w:pPr>
      <w:r>
        <w:rPr>
          <w:b/>
          <w:sz w:val="32"/>
        </w:rPr>
        <w:t>CPR &amp; CHOKING • LIFE-SAVING SKILLS</w:t>
      </w:r>
    </w:p>
    <w:p w:rsidR="009D0A47" w:rsidRDefault="00000000">
      <w:pPr>
        <w:jc w:val="center"/>
      </w:pPr>
      <w:r>
        <w:br/>
        <w:t>This certificate recognizes</w:t>
      </w:r>
      <w:r>
        <w:br/>
      </w:r>
      <w:r>
        <w:br/>
      </w:r>
      <w:r>
        <w:rPr>
          <w:b/>
        </w:rPr>
        <w:t>____________________________________________</w:t>
      </w:r>
      <w:r>
        <w:br/>
      </w:r>
      <w:r>
        <w:br/>
        <w:t>for completing the Grades 3–5 Life-Saving Skills learning unit and demonstrating understanding of CPR, emergency response, first aid, choking safety, AED awareness and emergency communication.</w:t>
      </w:r>
      <w:r>
        <w:br/>
      </w:r>
      <w:r>
        <w:br/>
        <w:t>Date: ____________________     Teacher: ____________________</w:t>
      </w:r>
      <w:r>
        <w:br/>
      </w:r>
      <w:r>
        <w:br/>
        <w:t>School/Program: 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6"/>
      </w:tblGrid>
      <w:tr w:rsidR="009D0A47">
        <w:tc>
          <w:tcPr>
            <w:tcW w:w="10166" w:type="dxa"/>
            <w:shd w:val="clear" w:color="auto" w:fill="E2F0D9"/>
          </w:tcPr>
          <w:p w:rsidR="009D0A47" w:rsidRDefault="00000000">
            <w:pPr>
              <w:spacing w:after="20"/>
            </w:pPr>
            <w:r>
              <w:rPr>
                <w:b/>
                <w:color w:val="17365D"/>
                <w:sz w:val="20"/>
              </w:rPr>
              <w:t>LIFE-SAVING PLEDGE</w:t>
            </w:r>
          </w:p>
          <w:p w:rsidR="009D0A47" w:rsidRDefault="00000000">
            <w:pPr>
              <w:spacing w:after="40"/>
            </w:pPr>
            <w:r>
              <w:t>I will recognize emergencies, get appropriate help, communicate clearly, stay safe, and use only the skills I have been taught.</w:t>
            </w:r>
          </w:p>
        </w:tc>
      </w:tr>
    </w:tbl>
    <w:p w:rsidR="009D0A47" w:rsidRDefault="009D0A47">
      <w:pPr>
        <w:spacing w:after="20"/>
      </w:pPr>
    </w:p>
    <w:sectPr w:rsidR="009D0A47" w:rsidSect="00034616">
      <w:headerReference w:type="default" r:id="rId8"/>
      <w:footerReference w:type="default" r:id="rId9"/>
      <w:pgSz w:w="12240" w:h="15840"/>
      <w:pgMar w:top="936" w:right="1037" w:bottom="936" w:left="1037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65CEB" w:rsidRDefault="00865CEB">
      <w:pPr>
        <w:spacing w:after="0" w:line="240" w:lineRule="auto"/>
      </w:pPr>
      <w:r>
        <w:separator/>
      </w:r>
    </w:p>
  </w:endnote>
  <w:endnote w:type="continuationSeparator" w:id="0">
    <w:p w:rsidR="00865CEB" w:rsidRDefault="00865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0A47" w:rsidRDefault="00000000">
    <w:pPr>
      <w:pStyle w:val="Footer"/>
      <w:jc w:val="center"/>
    </w:pPr>
    <w:r>
      <w:rPr>
        <w:color w:val="666666"/>
        <w:sz w:val="16"/>
      </w:rPr>
      <w:t xml:space="preserve">CPR &amp; CHOKING • GRADES 3–5 MASTER 9.8  |  </w:t>
    </w:r>
    <w:r>
      <w:fldChar w:fldCharType="begin"/>
    </w:r>
    <w:r>
      <w:instrText>PAGE</w:instrText>
    </w:r>
    <w:r>
      <w:fldChar w:fldCharType="separate"/>
    </w:r>
    <w:r w:rsidR="00F6028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65CEB" w:rsidRDefault="00865CEB">
      <w:pPr>
        <w:spacing w:after="0" w:line="240" w:lineRule="auto"/>
      </w:pPr>
      <w:r>
        <w:separator/>
      </w:r>
    </w:p>
  </w:footnote>
  <w:footnote w:type="continuationSeparator" w:id="0">
    <w:p w:rsidR="00865CEB" w:rsidRDefault="00865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0A47" w:rsidRDefault="00000000">
    <w:pPr>
      <w:pStyle w:val="Header"/>
      <w:jc w:val="right"/>
    </w:pPr>
    <w:r>
      <w:rPr>
        <w:color w:val="666666"/>
        <w:sz w:val="16"/>
      </w:rPr>
      <w:t>C&amp;U FIRST AID &amp; CPR TRAINING  |  BATCH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3183037">
    <w:abstractNumId w:val="8"/>
  </w:num>
  <w:num w:numId="2" w16cid:durableId="1651400107">
    <w:abstractNumId w:val="6"/>
  </w:num>
  <w:num w:numId="3" w16cid:durableId="1751342017">
    <w:abstractNumId w:val="5"/>
  </w:num>
  <w:num w:numId="4" w16cid:durableId="353726162">
    <w:abstractNumId w:val="4"/>
  </w:num>
  <w:num w:numId="5" w16cid:durableId="920408389">
    <w:abstractNumId w:val="7"/>
  </w:num>
  <w:num w:numId="6" w16cid:durableId="380984931">
    <w:abstractNumId w:val="3"/>
  </w:num>
  <w:num w:numId="7" w16cid:durableId="1671179205">
    <w:abstractNumId w:val="2"/>
  </w:num>
  <w:num w:numId="8" w16cid:durableId="1316103660">
    <w:abstractNumId w:val="1"/>
  </w:num>
  <w:num w:numId="9" w16cid:durableId="132312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65CEB"/>
    <w:rsid w:val="009A3C30"/>
    <w:rsid w:val="009D0A47"/>
    <w:rsid w:val="00AA1D8D"/>
    <w:rsid w:val="00B47730"/>
    <w:rsid w:val="00CB0664"/>
    <w:rsid w:val="00F602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CE3BD"/>
  <w14:defaultImageDpi w14:val="300"/>
  <w15:docId w15:val="{2A1C97A1-7621-4CA0-8758-B7A5FE39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22222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5B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4257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Ross</cp:lastModifiedBy>
  <cp:revision>2</cp:revision>
  <dcterms:created xsi:type="dcterms:W3CDTF">2013-12-23T23:15:00Z</dcterms:created>
  <dcterms:modified xsi:type="dcterms:W3CDTF">2026-09-07T20:52:00Z</dcterms:modified>
  <cp:category/>
</cp:coreProperties>
</file>