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64DD" w:rsidRDefault="00000000">
      <w:pPr>
        <w:pStyle w:val="Title"/>
        <w:jc w:val="center"/>
      </w:pPr>
      <w:r>
        <w:rPr>
          <w:rFonts w:ascii="Arial" w:hAnsi="Arial"/>
        </w:rPr>
        <w:t>C&amp;U FIRST AID &amp; CPR TRAINING</w:t>
      </w:r>
    </w:p>
    <w:p w:rsidR="00F864DD" w:rsidRDefault="00000000">
      <w:pPr>
        <w:jc w:val="center"/>
      </w:pPr>
      <w:r>
        <w:rPr>
          <w:b/>
          <w:sz w:val="22"/>
        </w:rPr>
        <w:t>CPR &amp; CHOKING • LIFE-SAVING SKILLS</w:t>
      </w:r>
    </w:p>
    <w:p w:rsidR="00F864DD" w:rsidRDefault="00000000">
      <w:pPr>
        <w:jc w:val="center"/>
      </w:pPr>
      <w:r>
        <w:rPr>
          <w:b/>
          <w:sz w:val="36"/>
        </w:rPr>
        <w:t>GRADES 6–8</w:t>
      </w:r>
    </w:p>
    <w:p w:rsidR="00F864DD" w:rsidRDefault="00000000">
      <w:pPr>
        <w:jc w:val="center"/>
      </w:pPr>
      <w:r>
        <w:rPr>
          <w:b/>
          <w:sz w:val="24"/>
        </w:rPr>
        <w:t>5-DAY • 60-MINUTE LESSON PLAN</w:t>
      </w:r>
    </w:p>
    <w:p w:rsidR="00F864DD" w:rsidRDefault="00F864DD"/>
    <w:p w:rsidR="00F864DD" w:rsidRDefault="00000000">
      <w:pPr>
        <w:jc w:val="center"/>
      </w:pPr>
      <w:r>
        <w:rPr>
          <w:b/>
          <w:sz w:val="20"/>
        </w:rPr>
        <w:t>A unified Grades 6–8 curriculum synthesized from the supplied C&amp;U CPR/choking master materials and the 6th-, 7th-, and 8th-grade lesson plans.</w:t>
      </w:r>
    </w:p>
    <w:p w:rsidR="00F864DD" w:rsidRDefault="00F864DD"/>
    <w:p w:rsidR="00F864DD" w:rsidRDefault="00000000">
      <w:pPr>
        <w:jc w:val="center"/>
      </w:pPr>
      <w:r>
        <w:rPr>
          <w:b/>
          <w:sz w:val="22"/>
        </w:rPr>
        <w:t>RECOGNIZE • ASSESS • RESPOND • COMMUNICATE • CARE SAFELY</w:t>
      </w:r>
    </w:p>
    <w:p w:rsidR="00F864DD" w:rsidRDefault="00F864DD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3593"/>
        <w:gridCol w:w="5483"/>
      </w:tblGrid>
      <w:tr w:rsidR="00F864DD">
        <w:trPr>
          <w:jc w:val="center"/>
        </w:trPr>
        <w:tc>
          <w:tcPr>
            <w:tcW w:w="144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7"/>
              </w:rPr>
              <w:t>GRADE BAND</w:t>
            </w:r>
          </w:p>
        </w:tc>
        <w:tc>
          <w:tcPr>
            <w:tcW w:w="3672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7"/>
              </w:rPr>
              <w:t>PRIMARY SHIFT</w:t>
            </w:r>
          </w:p>
        </w:tc>
        <w:tc>
          <w:tcPr>
            <w:tcW w:w="5616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7"/>
              </w:rPr>
              <w:t>STUDENT PROMISE</w:t>
            </w:r>
          </w:p>
        </w:tc>
      </w:tr>
      <w:tr w:rsidR="00F864DD">
        <w:trPr>
          <w:jc w:val="center"/>
        </w:trPr>
        <w:tc>
          <w:tcPr>
            <w:tcW w:w="14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7"/>
              </w:rPr>
              <w:t>6–8</w:t>
            </w:r>
          </w:p>
        </w:tc>
        <w:tc>
          <w:tcPr>
            <w:tcW w:w="367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7"/>
              </w:rPr>
              <w:t>From skill practice toward analytical emergency response</w:t>
            </w:r>
          </w:p>
        </w:tc>
        <w:tc>
          <w:tcPr>
            <w:tcW w:w="561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7"/>
              </w:rPr>
              <w:t>I can assess the situation, explain the safest response, communicate clearly, and demonstrate appropriate skills on training equipment under supervision.</w:t>
            </w:r>
          </w:p>
        </w:tc>
      </w:tr>
    </w:tbl>
    <w:p w:rsidR="00F864DD" w:rsidRDefault="00F864DD"/>
    <w:p w:rsidR="00F864DD" w:rsidRDefault="00000000">
      <w:r>
        <w:t>IMPORTANT DELIVERY NOTE: This curriculum is an educational unit, not a substitute for a current CPR/first-aid certification course. Physical skills must be taught with appropriate training equipment and qualified supervision. Local laws, school policy, and current training standards control actual emergency practice.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DOCUMENT MAP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43"/>
        <w:gridCol w:w="8155"/>
      </w:tblGrid>
      <w:tr w:rsidR="00F864DD">
        <w:trPr>
          <w:jc w:val="center"/>
        </w:trPr>
        <w:tc>
          <w:tcPr>
            <w:tcW w:w="2376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SECTION</w:t>
            </w:r>
          </w:p>
        </w:tc>
        <w:tc>
          <w:tcPr>
            <w:tcW w:w="8352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PURPOSE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1. Program at a Glance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Defines the Grades 6–8 learning arc, outcomes, materials and instructional model.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2. Safety &amp; Instruction Standard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Sets non-negotiable boundaries for physical practice, simulations and emergency instruction.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3. Five-Day Lesson Sequence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Five complete 60-minute lessons with objectives, information, exercises, games and assessment.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4. Student Activities &amp; Games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Ready-to-run analytical games, team challenges and scenario work.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5. Student Worksheets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Print-ready tools for assessment, emergency communication, AED/choking and preparedness.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6. Assessment &amp; Mastery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Formative checks, scenario reasoning, skills rubric and final assessment.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7. Differentiation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Grade 6, 7 and 8 adaptations within one coherent curriculum.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8. Family &amp; Community Extension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Transfers emergency planning and preparedness beyond the classroom.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9. Teacher Resource Bank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Supporting URLs preserved from the supplied source materials.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10. Source Basis &amp; Production Notes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Documents what was carried forward and what was strengthened for Master 9.8.</w:t>
            </w:r>
          </w:p>
        </w:tc>
      </w:tr>
    </w:tbl>
    <w:p w:rsidR="00F864DD" w:rsidRDefault="00000000">
      <w:pPr>
        <w:pStyle w:val="Heading2"/>
      </w:pPr>
      <w:r>
        <w:t>WHY BATCH 3 IS DIFFERENT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The supplied 6th-grade plan adds emergency preparedness, situation assessment and a Survival Scenario; Grades 7–8 emphasize assessment, case studies, CPR skill practice, choking and AED awareness, and final assessment. fileciteturn11file0L12-L55 fileciteturn11file1L131-L171 fileciteturn11file2L249-L289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The master source explicitly places Grades 6–12 in a more developed CPR framework covering adult and pediatric CPR, AEDs, cardiac-arrest recognition and emergency response. fileciteturn11file3L458-L488</w:t>
      </w:r>
    </w:p>
    <w:p w:rsidR="00F864DD" w:rsidRDefault="00000000" w:rsidP="00B018C7">
      <w:pPr>
        <w:ind w:left="259" w:hanging="173"/>
      </w:pPr>
      <w:r>
        <w:rPr>
          <w:b/>
        </w:rPr>
        <w:t xml:space="preserve">• </w:t>
      </w:r>
      <w:r>
        <w:t>This edition therefore moves beyond simple recall toward evidence-based reasoning, role assignment, communication, preparedness and integrated simulations.</w:t>
      </w:r>
      <w:r>
        <w:br w:type="page"/>
      </w:r>
    </w:p>
    <w:p w:rsidR="00F864DD" w:rsidRDefault="00000000">
      <w:pPr>
        <w:pStyle w:val="Heading1"/>
      </w:pPr>
      <w:r>
        <w:lastRenderedPageBreak/>
        <w:t>1. PROGRAM AT A GLANCE</w:t>
      </w:r>
    </w:p>
    <w:p w:rsidR="00F864DD" w:rsidRDefault="00000000">
      <w:pPr>
        <w:pStyle w:val="Heading2"/>
      </w:pPr>
      <w:r>
        <w:t>PURPOSE</w:t>
      </w:r>
    </w:p>
    <w:p w:rsidR="00F864DD" w:rsidRDefault="00000000">
      <w:r>
        <w:t>This five-day unit teaches Grades 6–8 students how to recognize possible cardiac emergencies, assess an emergency scene, activate emergency help, understand CPR and AED principles, recognize choking, respond to common first-aid situations, and make sound decisions under pressure. The supplied plans consistently use one-hour lessons, exercises, games, demonstrations, scenario analysis and assessment. fileciteturn11file0L12-L31 fileciteturn11file1L131-L171</w:t>
      </w:r>
    </w:p>
    <w:p w:rsidR="00F864DD" w:rsidRDefault="00000000">
      <w:pPr>
        <w:pStyle w:val="Heading2"/>
      </w:pPr>
      <w:r>
        <w:t>LEARNING OUTCOMES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Define CPR and explain why early action matters during a cardiac emergency.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Recognize possible cardiac arrest by identifying unresponsiveness and absent or abnormal breathing, and explain the need for immediate emergency help.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Assess scene safety before approaching a person who may need help.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Explain the CHECK → CALL → CARE sequence and apply it to unfamiliar scenarios.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Describe high-quality chest-compression principles and, when taught by a qualified instructor, demonstrate CPR on a training manikin.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Explain the role of rescue breaths and the difference between hands-only CPR awareness and a full CPR training course.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Recognize choking and distinguish it from a person who can cough or breathe.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Explain the role of an AED and why it is used with CPR during a cardiac emergency.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Communicate essential information during a simulated 911/emergency call.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Use structured reasoning to choose a safe response rather than simply memorizing a sequence.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Develop a practical emergency-preparedness plan for school, home or community settings.</w:t>
      </w:r>
    </w:p>
    <w:p w:rsidR="00F864DD" w:rsidRDefault="00000000">
      <w:pPr>
        <w:pStyle w:val="Heading2"/>
      </w:pPr>
      <w:r>
        <w:t>MATERIALS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CPR training manikins; adult/child manikins where available.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AED trainer or AED photographs/diagram; choking-rescue training device when physical instruction is offered.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Barrier devices and other CPR training equipment when supplied by a qualified instructor.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First-aid kit for demonstration; pretend injuries and scenario cards.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Poster paper, index cards, markers, timer, projector and student worksheets.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Preparedness maps/checklists and a simulated emergency-dispatch script.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2. SAFETY &amp; INSTRUCTION STANDARD</w:t>
      </w:r>
    </w:p>
    <w:p w:rsidR="00F864DD" w:rsidRDefault="00000000">
      <w:pPr>
        <w:pStyle w:val="Heading2"/>
      </w:pPr>
      <w:r>
        <w:t>NON-NEGOTIABLE RULES</w:t>
      </w:r>
    </w:p>
    <w:p w:rsidR="00F864DD" w:rsidRDefault="00000000">
      <w:pPr>
        <w:ind w:left="317" w:hanging="230"/>
      </w:pPr>
      <w:r>
        <w:rPr>
          <w:b/>
        </w:rPr>
        <w:t xml:space="preserve">1. </w:t>
      </w:r>
      <w:r>
        <w:t>SAFETY FIRST. Students assess whether a scene is safe before approaching.</w:t>
      </w:r>
    </w:p>
    <w:p w:rsidR="00F864DD" w:rsidRDefault="00000000">
      <w:pPr>
        <w:ind w:left="317" w:hanging="230"/>
      </w:pPr>
      <w:r>
        <w:rPr>
          <w:b/>
        </w:rPr>
        <w:t xml:space="preserve">2. </w:t>
      </w:r>
      <w:r>
        <w:t>NO STUDENT-ON-STUDENT RESCUE MANEUVERS. Choking-rescue maneuvers, compressions and rescue breathing are practiced only on appropriate training equipment or as non-contact demonstration unless a qualified instructor and approved training protocol specifically permit otherwise.</w:t>
      </w:r>
    </w:p>
    <w:p w:rsidR="00F864DD" w:rsidRDefault="00000000">
      <w:pPr>
        <w:ind w:left="317" w:hanging="230"/>
      </w:pPr>
      <w:r>
        <w:rPr>
          <w:b/>
        </w:rPr>
        <w:t xml:space="preserve">3. </w:t>
      </w:r>
      <w:r>
        <w:t>NO UNSUPERVISED CPR SKILLS. Physical CPR instruction requires qualified supervision, suitable manikins and appropriate hygiene/barrier procedures.</w:t>
      </w:r>
    </w:p>
    <w:p w:rsidR="00F864DD" w:rsidRDefault="00000000">
      <w:pPr>
        <w:ind w:left="317" w:hanging="230"/>
      </w:pPr>
      <w:r>
        <w:rPr>
          <w:b/>
        </w:rPr>
        <w:t xml:space="preserve">4. </w:t>
      </w:r>
      <w:r>
        <w:t>DO NOT TURN THE GAME INTO A SPEED CONTEST. Accuracy, judgment, communication and safety outrank speed.</w:t>
      </w:r>
    </w:p>
    <w:p w:rsidR="00F864DD" w:rsidRDefault="00000000">
      <w:pPr>
        <w:ind w:left="317" w:hanging="230"/>
      </w:pPr>
      <w:r>
        <w:rPr>
          <w:b/>
        </w:rPr>
        <w:t xml:space="preserve">5. </w:t>
      </w:r>
      <w:r>
        <w:t>NO REAL EMERGENCY ROLE-PLAY THAT CREATES DANGER. Simulations must use controlled scenarios, clear stop rules and no hazardous props.</w:t>
      </w:r>
    </w:p>
    <w:p w:rsidR="00F864DD" w:rsidRDefault="00000000">
      <w:pPr>
        <w:ind w:left="317" w:hanging="230"/>
      </w:pPr>
      <w:r>
        <w:rPr>
          <w:b/>
        </w:rPr>
        <w:t xml:space="preserve">6. </w:t>
      </w:r>
      <w:r>
        <w:t>DO NOT REPRESENT CLASSROOM PARTICIPATION AS CERTIFICATION. If formal certification is desired, it must be delivered and documented under an authorized certification program.</w:t>
      </w:r>
    </w:p>
    <w:p w:rsidR="00F864DD" w:rsidRDefault="00000000">
      <w:pPr>
        <w:ind w:left="317" w:hanging="230"/>
      </w:pPr>
      <w:r>
        <w:rPr>
          <w:b/>
        </w:rPr>
        <w:t xml:space="preserve">7. </w:t>
      </w:r>
      <w:r>
        <w:t>USE CURRENT LOCAL PROTOCOLS. Emergency numbers, school procedures, Good Samaritan protections and certification requirements vary by jurisdiction.</w:t>
      </w:r>
    </w:p>
    <w:p w:rsidR="00F864DD" w:rsidRDefault="00000000">
      <w:pPr>
        <w:ind w:left="317" w:hanging="230"/>
      </w:pPr>
      <w:r>
        <w:rPr>
          <w:b/>
        </w:rPr>
        <w:t xml:space="preserve">8. </w:t>
      </w:r>
      <w:r>
        <w:t>FOLLOW THE TRAINER'S CURRENT STANDARD. Where a current qualified-instructor protocol differs from a simplified classroom description, the current protocol controls.</w:t>
      </w:r>
    </w:p>
    <w:p w:rsidR="00F864DD" w:rsidRDefault="00000000">
      <w:pPr>
        <w:pStyle w:val="Heading2"/>
      </w:pPr>
      <w:r>
        <w:t>INSTRUCTOR LANGUAGE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65"/>
        <w:gridCol w:w="5633"/>
      </w:tblGrid>
      <w:tr w:rsidR="00F864DD">
        <w:trPr>
          <w:jc w:val="center"/>
        </w:trPr>
        <w:tc>
          <w:tcPr>
            <w:tcW w:w="4968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SAY</w:t>
            </w:r>
          </w:p>
        </w:tc>
        <w:tc>
          <w:tcPr>
            <w:tcW w:w="576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AVOID</w:t>
            </w:r>
          </w:p>
        </w:tc>
      </w:tr>
      <w:tr w:rsidR="00F864DD">
        <w:trPr>
          <w:jc w:val="center"/>
        </w:trPr>
        <w:tc>
          <w:tcPr>
            <w:tcW w:w="49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“Use only the skills you have been trained to use.”</w:t>
            </w:r>
          </w:p>
        </w:tc>
        <w:tc>
          <w:tcPr>
            <w:tcW w:w="576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“You are certified because you completed this week.”</w:t>
            </w:r>
          </w:p>
        </w:tc>
      </w:tr>
      <w:tr w:rsidR="00F864DD">
        <w:trPr>
          <w:jc w:val="center"/>
        </w:trPr>
        <w:tc>
          <w:tcPr>
            <w:tcW w:w="49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“Get emergency help immediately when the situation requires it.”</w:t>
            </w:r>
          </w:p>
        </w:tc>
        <w:tc>
          <w:tcPr>
            <w:tcW w:w="576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“Wait and see if the person gets better.”</w:t>
            </w:r>
          </w:p>
        </w:tc>
      </w:tr>
      <w:tr w:rsidR="00F864DD">
        <w:trPr>
          <w:jc w:val="center"/>
        </w:trPr>
        <w:tc>
          <w:tcPr>
            <w:tcW w:w="49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“Practice on the manikin.”</w:t>
            </w:r>
          </w:p>
        </w:tc>
        <w:tc>
          <w:tcPr>
            <w:tcW w:w="576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“Practice choking rescue on your partner.”</w:t>
            </w:r>
          </w:p>
        </w:tc>
      </w:tr>
      <w:tr w:rsidR="00F864DD">
        <w:trPr>
          <w:jc w:val="center"/>
        </w:trPr>
        <w:tc>
          <w:tcPr>
            <w:tcW w:w="49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lastRenderedPageBreak/>
              <w:t>“Follow the AED trainer’s prompts.”</w:t>
            </w:r>
          </w:p>
        </w:tc>
        <w:tc>
          <w:tcPr>
            <w:tcW w:w="576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“Just press the button whenever you want.”</w:t>
            </w:r>
          </w:p>
        </w:tc>
      </w:tr>
      <w:tr w:rsidR="00F864DD">
        <w:trPr>
          <w:jc w:val="center"/>
        </w:trPr>
        <w:tc>
          <w:tcPr>
            <w:tcW w:w="49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“The goal is safe, correct action.”</w:t>
            </w:r>
          </w:p>
        </w:tc>
        <w:tc>
          <w:tcPr>
            <w:tcW w:w="576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“The fastest team always wins.”</w:t>
            </w:r>
          </w:p>
        </w:tc>
      </w:tr>
    </w:tbl>
    <w:p w:rsidR="00F864DD" w:rsidRDefault="00000000">
      <w:r>
        <w:t>SOURCE NOTE: The supplied master explicitly emphasizes professional supervision and adapting the lesson to grade level and local requirements. fileciteturn11file3L458-L495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3. FIVE-DAY LESSON SEQUENCE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83"/>
        <w:gridCol w:w="2967"/>
        <w:gridCol w:w="3094"/>
        <w:gridCol w:w="3654"/>
      </w:tblGrid>
      <w:tr w:rsidR="00F864DD">
        <w:trPr>
          <w:jc w:val="center"/>
        </w:trPr>
        <w:tc>
          <w:tcPr>
            <w:tcW w:w="792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DAY</w:t>
            </w:r>
          </w:p>
        </w:tc>
        <w:tc>
          <w:tcPr>
            <w:tcW w:w="3024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TITLE</w:t>
            </w:r>
          </w:p>
        </w:tc>
        <w:tc>
          <w:tcPr>
            <w:tcW w:w="3168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CORE QUESTION</w:t>
            </w:r>
          </w:p>
        </w:tc>
        <w:tc>
          <w:tcPr>
            <w:tcW w:w="3744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PRIMARY EVIDENCE</w:t>
            </w:r>
          </w:p>
        </w:tc>
      </w:tr>
      <w:tr w:rsidR="00F864DD">
        <w:trPr>
          <w:jc w:val="center"/>
        </w:trPr>
        <w:tc>
          <w:tcPr>
            <w:tcW w:w="79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30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Emergency Recognition &amp; Preparedness</w:t>
            </w:r>
          </w:p>
        </w:tc>
        <w:tc>
          <w:tcPr>
            <w:tcW w:w="31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What should I notice before I act?</w:t>
            </w:r>
          </w:p>
        </w:tc>
        <w:tc>
          <w:tcPr>
            <w:tcW w:w="374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Scenario analysis + preparedness plan</w:t>
            </w:r>
          </w:p>
        </w:tc>
      </w:tr>
      <w:tr w:rsidR="00F864DD">
        <w:trPr>
          <w:jc w:val="center"/>
        </w:trPr>
        <w:tc>
          <w:tcPr>
            <w:tcW w:w="79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30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Assessment, Responsiveness &amp; Communication</w:t>
            </w:r>
          </w:p>
        </w:tc>
        <w:tc>
          <w:tcPr>
            <w:tcW w:w="31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How do I decide what happens next?</w:t>
            </w:r>
          </w:p>
        </w:tc>
        <w:tc>
          <w:tcPr>
            <w:tcW w:w="374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Case analysis + simulated emergency call</w:t>
            </w:r>
          </w:p>
        </w:tc>
      </w:tr>
      <w:tr w:rsidR="00F864DD">
        <w:trPr>
          <w:jc w:val="center"/>
        </w:trPr>
        <w:tc>
          <w:tcPr>
            <w:tcW w:w="79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30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CPR Science &amp; Skills</w:t>
            </w:r>
          </w:p>
        </w:tc>
        <w:tc>
          <w:tcPr>
            <w:tcW w:w="31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What makes CPR effective?</w:t>
            </w:r>
          </w:p>
        </w:tc>
        <w:tc>
          <w:tcPr>
            <w:tcW w:w="374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Manikin skill practice + knowledge challenge</w:t>
            </w:r>
          </w:p>
        </w:tc>
      </w:tr>
      <w:tr w:rsidR="00F864DD">
        <w:trPr>
          <w:jc w:val="center"/>
        </w:trPr>
        <w:tc>
          <w:tcPr>
            <w:tcW w:w="79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30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Choking, AED &amp; First Aid</w:t>
            </w:r>
          </w:p>
        </w:tc>
        <w:tc>
          <w:tcPr>
            <w:tcW w:w="31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Which emergency response fits the situation?</w:t>
            </w:r>
          </w:p>
        </w:tc>
        <w:tc>
          <w:tcPr>
            <w:tcW w:w="374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Choking/AED scenarios + first-aid decisions</w:t>
            </w:r>
          </w:p>
        </w:tc>
      </w:tr>
      <w:tr w:rsidR="00F864DD">
        <w:trPr>
          <w:jc w:val="center"/>
        </w:trPr>
        <w:tc>
          <w:tcPr>
            <w:tcW w:w="79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30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Integrated Response &amp; Mastery</w:t>
            </w:r>
          </w:p>
        </w:tc>
        <w:tc>
          <w:tcPr>
            <w:tcW w:w="31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Can I put the whole system together?</w:t>
            </w:r>
          </w:p>
        </w:tc>
        <w:tc>
          <w:tcPr>
            <w:tcW w:w="374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Simulation + written assessment + reflection</w:t>
            </w:r>
          </w:p>
        </w:tc>
      </w:tr>
    </w:tbl>
    <w:p w:rsidR="00F864DD" w:rsidRDefault="00000000">
      <w:pPr>
        <w:pStyle w:val="Heading2"/>
      </w:pPr>
      <w:r>
        <w:t>COMMON 60-MINUTE ARCHITECTURE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9080"/>
      </w:tblGrid>
      <w:tr w:rsidR="00F864DD">
        <w:trPr>
          <w:jc w:val="center"/>
        </w:trPr>
        <w:tc>
          <w:tcPr>
            <w:tcW w:w="144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TIME</w:t>
            </w:r>
          </w:p>
        </w:tc>
        <w:tc>
          <w:tcPr>
            <w:tcW w:w="9288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FUNCTION</w:t>
            </w:r>
          </w:p>
        </w:tc>
      </w:tr>
      <w:tr w:rsidR="00F864DD">
        <w:trPr>
          <w:jc w:val="center"/>
        </w:trPr>
        <w:tc>
          <w:tcPr>
            <w:tcW w:w="14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0–10 min</w:t>
            </w:r>
          </w:p>
        </w:tc>
        <w:tc>
          <w:tcPr>
            <w:tcW w:w="928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Warm-up, retrieval practice, prior-knowledge check</w:t>
            </w:r>
          </w:p>
        </w:tc>
      </w:tr>
      <w:tr w:rsidR="00F864DD">
        <w:trPr>
          <w:jc w:val="center"/>
        </w:trPr>
        <w:tc>
          <w:tcPr>
            <w:tcW w:w="14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10–25 min</w:t>
            </w:r>
          </w:p>
        </w:tc>
        <w:tc>
          <w:tcPr>
            <w:tcW w:w="928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Teacher instruction, demonstration, visuals or short video</w:t>
            </w:r>
          </w:p>
        </w:tc>
      </w:tr>
      <w:tr w:rsidR="00F864DD">
        <w:trPr>
          <w:jc w:val="center"/>
        </w:trPr>
        <w:tc>
          <w:tcPr>
            <w:tcW w:w="14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25–45 min</w:t>
            </w:r>
          </w:p>
        </w:tc>
        <w:tc>
          <w:tcPr>
            <w:tcW w:w="928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Student exercise, station work or scenario analysis</w:t>
            </w:r>
          </w:p>
        </w:tc>
      </w:tr>
      <w:tr w:rsidR="00F864DD">
        <w:trPr>
          <w:jc w:val="center"/>
        </w:trPr>
        <w:tc>
          <w:tcPr>
            <w:tcW w:w="14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45–55 min</w:t>
            </w:r>
          </w:p>
        </w:tc>
        <w:tc>
          <w:tcPr>
            <w:tcW w:w="928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Game, challenge or communication task</w:t>
            </w:r>
          </w:p>
        </w:tc>
      </w:tr>
      <w:tr w:rsidR="00F864DD">
        <w:trPr>
          <w:jc w:val="center"/>
        </w:trPr>
        <w:tc>
          <w:tcPr>
            <w:tcW w:w="14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55–60 min</w:t>
            </w:r>
          </w:p>
        </w:tc>
        <w:tc>
          <w:tcPr>
            <w:tcW w:w="928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Exit ticket, safety reminder and preview</w:t>
            </w:r>
          </w:p>
        </w:tc>
      </w:tr>
    </w:tbl>
    <w:p w:rsidR="00F864DD" w:rsidRDefault="00000000">
      <w:pPr>
        <w:pStyle w:val="Heading2"/>
      </w:pPr>
      <w:r>
        <w:t>PROGRESSION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Grade 6 emphasis: preparedness, scene assessment and decision sequence.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Grade 7 emphasis: reasoning, CPR technique and choosing an appropriate response.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Grade 8 emphasis: integrated case analysis, team coordination, communication and independent judgment.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Across all grades: demonstrate only on approved training equipment and use current qualified-instructor standards for physical skills.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DAY 1 — EMERGENCY RECOGNITION &amp; PREPAREDNESS</w:t>
      </w:r>
    </w:p>
    <w:p w:rsidR="00F864DD" w:rsidRDefault="00000000">
      <w:r>
        <w:t>OBJECTIVE: Students explain why immediate recognition matters, identify scene-safety concerns, recognize situations in which CPR may be needed, and use preparedness thinking to reduce risk.</w:t>
      </w:r>
    </w:p>
    <w:p w:rsidR="00F864DD" w:rsidRDefault="00000000">
      <w:r>
        <w:t>SOURCE FOUNDATION: The 6th-grade source uses an introduction to CPR and emergency preparedness followed by the “Survival Scenario” game. fileciteturn11file0L12-L31</w:t>
      </w:r>
    </w:p>
    <w:p w:rsidR="00F864DD" w:rsidRDefault="00000000">
      <w:pPr>
        <w:pStyle w:val="Heading2"/>
      </w:pPr>
      <w:r>
        <w:t>0–10 MINUTES — WARM-UP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Ask: “What is the first thing a person should do when an emergency happens?”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Show a short CPR/emergency-response video from an approved resource.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Students write one action they think helps and one action that could make the situation worse.</w:t>
      </w:r>
    </w:p>
    <w:p w:rsidR="00F864DD" w:rsidRDefault="00000000">
      <w:pPr>
        <w:pStyle w:val="Heading2"/>
      </w:pPr>
      <w:r>
        <w:t>10–25 MINUTES — CORE INFORMATION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Define cardiopulmonary resuscitation (CPR) and explain its purpose.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Introduce CHECK → CALL → CARE as the classroom response framework.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Discuss scene safety: traffic, fire, electricity, violence, water and other hazards.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Introduce cardiac-arrest warning signs at an age-appropriate level: sudden collapse, unresponsiveness and no normal breathing.</w:t>
      </w:r>
    </w:p>
    <w:p w:rsidR="00F864DD" w:rsidRDefault="00000000">
      <w:pPr>
        <w:pStyle w:val="Small"/>
      </w:pPr>
      <w:r>
        <w:rPr>
          <w:b/>
        </w:rPr>
        <w:t xml:space="preserve">Source URL — American Heart Association CPR: </w:t>
      </w:r>
      <w:r>
        <w:t>https://www.heart.org/en/cpr</w:t>
      </w:r>
    </w:p>
    <w:p w:rsidR="00F864DD" w:rsidRDefault="00000000">
      <w:pPr>
        <w:pStyle w:val="Small"/>
      </w:pPr>
      <w:r>
        <w:rPr>
          <w:b/>
        </w:rPr>
        <w:t xml:space="preserve">Source URL — American Red Cross CPR: </w:t>
      </w:r>
      <w:r>
        <w:t>https://www.redcross.org/take-a-class/cpr</w:t>
      </w:r>
    </w:p>
    <w:p w:rsidR="00F864DD" w:rsidRDefault="00000000">
      <w:pPr>
        <w:pStyle w:val="Heading2"/>
      </w:pPr>
      <w:r>
        <w:t>25–45 MINUTES — SURVIVAL SCENARIO</w:t>
      </w:r>
    </w:p>
    <w:p w:rsidR="00F864DD" w:rsidRDefault="00000000">
      <w:r>
        <w:t>Teams receive a scenario and a limited resource list. They rank the resources, identify the biggest risks, choose their first three actions and explain why. Scenarios: stranded outdoors; severe weather; school evacuation; sports-field emergency.</w:t>
      </w:r>
    </w:p>
    <w:p w:rsidR="00F864DD" w:rsidRDefault="00000000">
      <w:pPr>
        <w:pStyle w:val="Heading2"/>
      </w:pPr>
      <w:r>
        <w:lastRenderedPageBreak/>
        <w:t>45–55 MINUTES — GAME: RISK RANKING</w:t>
      </w:r>
    </w:p>
    <w:p w:rsidR="00F864DD" w:rsidRDefault="00000000">
      <w:r>
        <w:t>Teams receive five hazard cards and must place them in order from “act now” to “monitor.” Points are awarded for sound reasoning, not merely matching a teacher answer.</w:t>
      </w:r>
    </w:p>
    <w:p w:rsidR="00F864DD" w:rsidRDefault="00000000">
      <w:pPr>
        <w:pStyle w:val="Heading2"/>
      </w:pPr>
      <w:r>
        <w:t>55–60 MINUTES — EXIT TICKET</w:t>
      </w:r>
    </w:p>
    <w:p w:rsidR="00F864DD" w:rsidRDefault="00000000">
      <w:r>
        <w:t>Complete: “Before I help, I should first ________. If someone is unresponsive and not breathing normally, I should ________.”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DAY 2 — ASSESSMENT, RESPONSIVENESS &amp; COMMUNICATION</w:t>
      </w:r>
    </w:p>
    <w:p w:rsidR="00F864DD" w:rsidRDefault="00000000">
      <w:r>
        <w:t>OBJECTIVE: Students assess a simulated emergency, determine whether immediate emergency action is indicated, and communicate essential information clearly.</w:t>
      </w:r>
    </w:p>
    <w:p w:rsidR="00F864DD" w:rsidRDefault="00000000">
      <w:r>
        <w:t>SOURCE FOUNDATION: The 6th-, 7th- and 8th-grade plans all emphasize assessing the situation and checking responsiveness; Grades 7–8 add scenario/case-study analysis. fileciteturn11file0L36-L55 fileciteturn11file1L153-L171 fileciteturn11file2L272-L289</w:t>
      </w:r>
    </w:p>
    <w:p w:rsidR="00F864DD" w:rsidRDefault="00000000">
      <w:pPr>
        <w:pStyle w:val="Heading2"/>
      </w:pPr>
      <w:r>
        <w:t>0–10 MINUTES — RETRIEVAL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Review CHECK → CALL → CARE.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Students sort five cards into SAFE TO APPROACH / DO NOT APPROACH YET.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Teacher corrects unsafe assumptions.</w:t>
      </w:r>
    </w:p>
    <w:p w:rsidR="00F864DD" w:rsidRDefault="00000000">
      <w:pPr>
        <w:pStyle w:val="Heading2"/>
      </w:pPr>
      <w:r>
        <w:t>10–25 MINUTES — CORE INFORMATION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Assess the environment before making contact.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Check for responsiveness according to the current training protocol being taught.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Recognize the importance of abnormal or absent normal breathing in suspected cardiac arrest.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Activate emergency services and follow dispatcher instructions.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Understand that the exact sequence may vary by age, circumstance and current protocol.</w:t>
      </w:r>
    </w:p>
    <w:p w:rsidR="00F864DD" w:rsidRDefault="00000000">
      <w:pPr>
        <w:pStyle w:val="Heading2"/>
      </w:pPr>
      <w:r>
        <w:t>25–45 MINUTES — CASE STUDY ANALYSIS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78"/>
        <w:gridCol w:w="7320"/>
      </w:tblGrid>
      <w:tr w:rsidR="00F864DD">
        <w:trPr>
          <w:jc w:val="center"/>
        </w:trPr>
        <w:tc>
          <w:tcPr>
            <w:tcW w:w="324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CASE</w:t>
            </w:r>
          </w:p>
        </w:tc>
        <w:tc>
          <w:tcPr>
            <w:tcW w:w="7488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STUDENT TASK</w:t>
            </w:r>
          </w:p>
        </w:tc>
      </w:tr>
      <w:tr w:rsidR="00F864DD">
        <w:trPr>
          <w:jc w:val="center"/>
        </w:trPr>
        <w:tc>
          <w:tcPr>
            <w:tcW w:w="32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Person collapses during PE</w:t>
            </w:r>
          </w:p>
        </w:tc>
        <w:tc>
          <w:tcPr>
            <w:tcW w:w="748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Identify scene risks, responsiveness concern, emergency activation and next safe action.</w:t>
            </w:r>
          </w:p>
        </w:tc>
      </w:tr>
      <w:tr w:rsidR="00F864DD">
        <w:trPr>
          <w:jc w:val="center"/>
        </w:trPr>
        <w:tc>
          <w:tcPr>
            <w:tcW w:w="32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Person is awake and coughing after food goes down the wrong way</w:t>
            </w:r>
          </w:p>
        </w:tc>
        <w:tc>
          <w:tcPr>
            <w:tcW w:w="748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Explain why the response differs from an unresponsive person.</w:t>
            </w:r>
          </w:p>
        </w:tc>
      </w:tr>
      <w:tr w:rsidR="00F864DD">
        <w:trPr>
          <w:jc w:val="center"/>
        </w:trPr>
        <w:tc>
          <w:tcPr>
            <w:tcW w:w="32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Person is found unresponsive in a classroom</w:t>
            </w:r>
          </w:p>
        </w:tc>
        <w:tc>
          <w:tcPr>
            <w:tcW w:w="748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Identify what must be checked/communicated before physical intervention.</w:t>
            </w:r>
          </w:p>
        </w:tc>
      </w:tr>
    </w:tbl>
    <w:p w:rsidR="00F864DD" w:rsidRDefault="00000000">
      <w:pPr>
        <w:pStyle w:val="Heading2"/>
      </w:pPr>
      <w:r>
        <w:t>45–55 MINUTES — GAME: ASSESS &amp; REACT</w:t>
      </w:r>
    </w:p>
    <w:p w:rsidR="00F864DD" w:rsidRDefault="00000000">
      <w:r>
        <w:t>Teams draw scenario cards, have 30 seconds to state their decision, then earn points for identifying the correct reason. A wrong answer can be corrected by the opposing team for bonus reasoning points.</w:t>
      </w:r>
    </w:p>
    <w:p w:rsidR="00F864DD" w:rsidRDefault="00000000">
      <w:pPr>
        <w:pStyle w:val="Heading2"/>
      </w:pPr>
      <w:r>
        <w:t>55–60 MINUTES — COMMUNICATION CHECK</w:t>
      </w:r>
    </w:p>
    <w:p w:rsidR="00F864DD" w:rsidRDefault="00000000">
      <w:r>
        <w:t>Students practice stating: LOCATION • TYPE OF EMERGENCY • CONDITION • ACTION ALREADY TAKEN • WHAT HELP IS NEEDED.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DAY 3 — CPR SCIENCE &amp; SKILLS</w:t>
      </w:r>
    </w:p>
    <w:p w:rsidR="00F864DD" w:rsidRDefault="00000000">
      <w:r>
        <w:t>OBJECTIVE: Students explain the purpose of chest compressions, identify correct hand placement and compression principles, and practice CPR on training equipment when qualified instruction is available.</w:t>
      </w:r>
    </w:p>
    <w:p w:rsidR="00F864DD" w:rsidRDefault="00000000">
      <w:r>
        <w:t>SOURCE FOUNDATION: The 6th-, 7th- and 8th-grade plans specify CPR technique instruction, hand placement, compression depth/rate, manikin practice and CPR challenge games. fileciteturn11file0L57-L76 fileciteturn11file1L173-L192 fileciteturn11file2L290-L311</w:t>
      </w:r>
    </w:p>
    <w:p w:rsidR="00F864DD" w:rsidRDefault="00000000">
      <w:pPr>
        <w:pStyle w:val="Heading2"/>
      </w:pPr>
      <w:r>
        <w:t>0–10 MINUTES — WARM-UP</w:t>
      </w:r>
    </w:p>
    <w:p w:rsidR="00F864DD" w:rsidRDefault="00000000">
      <w:r>
        <w:t>Students complete a five-item retrieval quiz: purpose of CPR; when it may be needed; why early action matters; role of emergency services; role of an AED.</w:t>
      </w:r>
    </w:p>
    <w:p w:rsidR="00F864DD" w:rsidRDefault="00000000">
      <w:pPr>
        <w:pStyle w:val="Heading2"/>
      </w:pPr>
      <w:r>
        <w:t>10–25 MINUTES — CPR INFORMATION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CPR supports circulation when the heart is not effectively pumping blood.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High-quality compressions are central to CPR.</w:t>
      </w:r>
    </w:p>
    <w:p w:rsidR="00F864DD" w:rsidRDefault="00000000">
      <w:pPr>
        <w:ind w:left="259" w:hanging="173"/>
      </w:pPr>
      <w:r>
        <w:rPr>
          <w:b/>
        </w:rPr>
        <w:lastRenderedPageBreak/>
        <w:t xml:space="preserve">• </w:t>
      </w:r>
      <w:r>
        <w:t>The supplied master describes adult CPR as using a compression depth of at least two inches and a rate of 100–120 compressions per minute; physical instruction must follow the current qualified-instructor protocol. fileciteturn11file3L433-L450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Rescue breathing may be part of CPR training; students should understand its purpose without assuming this classroom unit itself confers certification.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Pediatric CPR has important modifications. Teach those modifications only through the current approved protocol and appropriate manikins.</w:t>
      </w:r>
    </w:p>
    <w:p w:rsidR="00F864DD" w:rsidRDefault="00000000">
      <w:pPr>
        <w:pStyle w:val="Heading2"/>
      </w:pPr>
      <w:r>
        <w:t>25–45 MINUTES — MANIKIN SKILL STATIONS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7"/>
        <w:gridCol w:w="8231"/>
      </w:tblGrid>
      <w:tr w:rsidR="00F864DD">
        <w:trPr>
          <w:jc w:val="center"/>
        </w:trPr>
        <w:tc>
          <w:tcPr>
            <w:tcW w:w="2304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STATION</w:t>
            </w:r>
          </w:p>
        </w:tc>
        <w:tc>
          <w:tcPr>
            <w:tcW w:w="8424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FOCUS</w:t>
            </w:r>
          </w:p>
        </w:tc>
      </w:tr>
      <w:tr w:rsidR="00F864DD">
        <w:trPr>
          <w:jc w:val="center"/>
        </w:trPr>
        <w:tc>
          <w:tcPr>
            <w:tcW w:w="230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84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Hand placement and body position</w:t>
            </w:r>
          </w:p>
        </w:tc>
      </w:tr>
      <w:tr w:rsidR="00F864DD">
        <w:trPr>
          <w:jc w:val="center"/>
        </w:trPr>
        <w:tc>
          <w:tcPr>
            <w:tcW w:w="230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84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Compression quality and consistency</w:t>
            </w:r>
          </w:p>
        </w:tc>
      </w:tr>
      <w:tr w:rsidR="00F864DD">
        <w:trPr>
          <w:jc w:val="center"/>
        </w:trPr>
        <w:tc>
          <w:tcPr>
            <w:tcW w:w="230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84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Minimizing unnecessary interruptions</w:t>
            </w:r>
          </w:p>
        </w:tc>
      </w:tr>
      <w:tr w:rsidR="00F864DD">
        <w:trPr>
          <w:jc w:val="center"/>
        </w:trPr>
        <w:tc>
          <w:tcPr>
            <w:tcW w:w="230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84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Emergency-response sequence around CPR</w:t>
            </w:r>
          </w:p>
        </w:tc>
      </w:tr>
    </w:tbl>
    <w:p w:rsidR="00F864DD" w:rsidRDefault="00000000">
      <w:pPr>
        <w:pStyle w:val="Heading2"/>
      </w:pPr>
      <w:r>
        <w:t>45–55 MINUTES — GAME: CPR CHALLENGE</w:t>
      </w:r>
    </w:p>
    <w:p w:rsidR="00F864DD" w:rsidRDefault="00000000">
      <w:r>
        <w:t>Teams answer technical and scenario questions. Optional manikin challenge is scored for technique and safety first; speed is a secondary tie-breaker only.</w:t>
      </w:r>
    </w:p>
    <w:p w:rsidR="00F864DD" w:rsidRDefault="00000000">
      <w:pPr>
        <w:pStyle w:val="Heading2"/>
      </w:pPr>
      <w:r>
        <w:t>55–60 MINUTES — EXIT TICKET</w:t>
      </w:r>
    </w:p>
    <w:p w:rsidR="00F864DD" w:rsidRDefault="00000000">
      <w:r>
        <w:t>Explain in two sentences why CPR should begin promptly when a person is unresponsive and not breathing normally.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DAY 4 — CHOKING, AED &amp; FIRST AID</w:t>
      </w:r>
    </w:p>
    <w:p w:rsidR="00F864DD" w:rsidRDefault="00000000">
      <w:r>
        <w:t>OBJECTIVE: Students distinguish choking from other breathing situations, explain the purpose of an AED, and select safe first-aid actions for common injuries.</w:t>
      </w:r>
    </w:p>
    <w:p w:rsidR="00F864DD" w:rsidRDefault="00000000">
      <w:r>
        <w:t>SOURCE FOUNDATION: The supplied plans repeatedly pair choking response with AED awareness and scenario exercises. fileciteturn11file0L77-L97 fileciteturn11file1L193-L213 fileciteturn11file2L312-L332</w:t>
      </w:r>
    </w:p>
    <w:p w:rsidR="00F864DD" w:rsidRDefault="00000000">
      <w:pPr>
        <w:pStyle w:val="Heading2"/>
      </w:pPr>
      <w:r>
        <w:t>0–10 MINUTES — WARM-UP</w:t>
      </w:r>
    </w:p>
    <w:p w:rsidR="00F864DD" w:rsidRDefault="00000000">
      <w:r>
        <w:t>Rapid sort: COUGHING / CHOKING CONCERN / UNRESPONSIVE / UNKNOWN. Students explain the evidence for each classification.</w:t>
      </w:r>
    </w:p>
    <w:p w:rsidR="00F864DD" w:rsidRDefault="00000000">
      <w:pPr>
        <w:pStyle w:val="Heading2"/>
      </w:pPr>
      <w:r>
        <w:t>10–25 MINUTES — CHOKING &amp; AED INFORMATION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A person who can cough effectively is not managed the same way as a person with severe airway obstruction.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Explain the current choking-response protocol using a qualified instructor and approved training device.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Students do not perform abdominal thrusts or back blows on classmates.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An AED is designed to analyze a cardiac rhythm and, when indicated by the device, deliver a shock; it is used as part of an emergency response alongside CPR.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Students should recognize the AED symbol/device and know that the device's prompts and trained adult/dispatcher guidance matter.</w:t>
      </w:r>
    </w:p>
    <w:p w:rsidR="00F864DD" w:rsidRDefault="00000000">
      <w:pPr>
        <w:pStyle w:val="Small"/>
      </w:pPr>
      <w:r>
        <w:rPr>
          <w:b/>
        </w:rPr>
        <w:t xml:space="preserve">Source URL — American Red Cross CPR/Choking: </w:t>
      </w:r>
      <w:r>
        <w:t>https://www.redcross.org/take-a-class/cpr</w:t>
      </w:r>
    </w:p>
    <w:p w:rsidR="00F864DD" w:rsidRDefault="00000000">
      <w:pPr>
        <w:pStyle w:val="Small"/>
      </w:pPr>
      <w:r>
        <w:rPr>
          <w:b/>
        </w:rPr>
        <w:t xml:space="preserve">Source URL — American Heart Association CPR/AED: </w:t>
      </w:r>
      <w:r>
        <w:t>https://www.heart.org/en/cpr</w:t>
      </w:r>
    </w:p>
    <w:p w:rsidR="00F864DD" w:rsidRDefault="00000000">
      <w:pPr>
        <w:pStyle w:val="Heading2"/>
      </w:pPr>
      <w:r>
        <w:t>25–45 MINUTES — FIRST-AID DECISION LAB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1"/>
        <w:gridCol w:w="7387"/>
      </w:tblGrid>
      <w:tr w:rsidR="00F864DD">
        <w:trPr>
          <w:jc w:val="center"/>
        </w:trPr>
        <w:tc>
          <w:tcPr>
            <w:tcW w:w="3168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SCENARIO</w:t>
            </w:r>
          </w:p>
        </w:tc>
        <w:tc>
          <w:tcPr>
            <w:tcW w:w="756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FIRST DECISION</w:t>
            </w:r>
          </w:p>
        </w:tc>
      </w:tr>
      <w:tr w:rsidR="00F864DD">
        <w:trPr>
          <w:jc w:val="center"/>
        </w:trPr>
        <w:tc>
          <w:tcPr>
            <w:tcW w:w="31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Minor cut</w:t>
            </w:r>
          </w:p>
        </w:tc>
        <w:tc>
          <w:tcPr>
            <w:tcW w:w="756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Protect yourself, seek appropriate help, control minor bleeding with appropriate first aid.</w:t>
            </w:r>
          </w:p>
        </w:tc>
      </w:tr>
      <w:tr w:rsidR="00F864DD">
        <w:trPr>
          <w:jc w:val="center"/>
        </w:trPr>
        <w:tc>
          <w:tcPr>
            <w:tcW w:w="31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Burn</w:t>
            </w:r>
          </w:p>
        </w:tc>
        <w:tc>
          <w:tcPr>
            <w:tcW w:w="756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Remove from source of heat and seek appropriate first aid; do not improvise harmful treatments.</w:t>
            </w:r>
          </w:p>
        </w:tc>
      </w:tr>
      <w:tr w:rsidR="00F864DD">
        <w:trPr>
          <w:jc w:val="center"/>
        </w:trPr>
        <w:tc>
          <w:tcPr>
            <w:tcW w:w="31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Nosebleed</w:t>
            </w:r>
          </w:p>
        </w:tc>
        <w:tc>
          <w:tcPr>
            <w:tcW w:w="756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Use the classroom-approved first-aid protocol and seek adult/medical help when indicated.</w:t>
            </w:r>
          </w:p>
        </w:tc>
      </w:tr>
      <w:tr w:rsidR="00F864DD">
        <w:trPr>
          <w:jc w:val="center"/>
        </w:trPr>
        <w:tc>
          <w:tcPr>
            <w:tcW w:w="31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Possible cardiac arrest</w:t>
            </w:r>
          </w:p>
        </w:tc>
        <w:tc>
          <w:tcPr>
            <w:tcW w:w="756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Activate emergency response and follow CPR/AED protocol.</w:t>
            </w:r>
          </w:p>
        </w:tc>
      </w:tr>
    </w:tbl>
    <w:p w:rsidR="00F864DD" w:rsidRDefault="00000000">
      <w:pPr>
        <w:pStyle w:val="Heading2"/>
      </w:pPr>
      <w:r>
        <w:t>45–55 MINUTES — GAME: CHOKING &amp; AED SCENARIOS</w:t>
      </w:r>
    </w:p>
    <w:p w:rsidR="00F864DD" w:rsidRDefault="00000000">
      <w:r>
        <w:t>Teams explain what they would do, what they would not do, and what information they would communicate to emergency responders.</w:t>
      </w:r>
    </w:p>
    <w:p w:rsidR="00F864DD" w:rsidRDefault="00000000">
      <w:pPr>
        <w:pStyle w:val="Heading2"/>
      </w:pPr>
      <w:r>
        <w:t>55–60 MINUTES — EXIT TICKET</w:t>
      </w:r>
    </w:p>
    <w:p w:rsidR="00F864DD" w:rsidRDefault="00000000">
      <w:r>
        <w:t>Write one sentence explaining why an AED does not replace CPR.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DAY 5 — INTEGRATED RESPONSE &amp; MASTERY</w:t>
      </w:r>
    </w:p>
    <w:p w:rsidR="00F864DD" w:rsidRDefault="00000000">
      <w:r>
        <w:t>OBJECTIVE: Students integrate scene safety, emergency recognition, communication, CPR/AED awareness, choking recognition and preparedness into a controlled response.</w:t>
      </w:r>
    </w:p>
    <w:p w:rsidR="00F864DD" w:rsidRDefault="00000000">
      <w:r>
        <w:t>SOURCE FOUNDATION: The supplied plans end with review and assessment using multiple-choice, scenario-based and hands-on elements. fileciteturn11file0L98-L116 fileciteturn11file1L214-L235 fileciteturn11file2L333-L352</w:t>
      </w:r>
    </w:p>
    <w:p w:rsidR="00F864DD" w:rsidRDefault="00000000">
      <w:pPr>
        <w:pStyle w:val="Heading2"/>
      </w:pPr>
      <w:r>
        <w:t>0–10 MINUTES — MASTER REVIEW</w:t>
      </w:r>
    </w:p>
    <w:p w:rsidR="00F864DD" w:rsidRDefault="00000000">
      <w:r>
        <w:t>Teacher calls out a situation. Students respond with one of five words: SAFE • CHECK • CALL • CARE • COMMUNICATE. Discuss why.</w:t>
      </w:r>
    </w:p>
    <w:p w:rsidR="00F864DD" w:rsidRDefault="00000000">
      <w:pPr>
        <w:pStyle w:val="Heading2"/>
      </w:pPr>
      <w:r>
        <w:t>10–40 MINUTES — INTEGRATED SIMULATION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Teams receive one controlled scenario: PE collapse; cafeteria choking concern; playground collapse; severe-weather injury cluster; community event emergency.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Roles: Scene Assessor • Emergency Caller • CPR/AED Lead • First-Aid Lead • Recorder/Observer.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Students verbalize decisions and use manikins/AED trainers only where qualified equipment and supervision are available.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Teacher introduces one new fact halfway through the scenario to test adaptation.</w:t>
      </w:r>
    </w:p>
    <w:p w:rsidR="00F864DD" w:rsidRDefault="00000000">
      <w:pPr>
        <w:pStyle w:val="Heading2"/>
      </w:pPr>
      <w:r>
        <w:t>40–50 MINUTES — MASTER ASSESSMENT</w:t>
      </w:r>
    </w:p>
    <w:p w:rsidR="00F864DD" w:rsidRDefault="00000000">
      <w:r>
        <w:t>Students complete the written assessment on Page 14 and one short scenario response.</w:t>
      </w:r>
    </w:p>
    <w:p w:rsidR="00F864DD" w:rsidRDefault="00000000">
      <w:pPr>
        <w:pStyle w:val="Heading2"/>
      </w:pPr>
      <w:r>
        <w:t>50–55 MINUTES — REFLECTION</w:t>
      </w:r>
    </w:p>
    <w:p w:rsidR="00F864DD" w:rsidRDefault="00000000">
      <w:r>
        <w:t>Prompt: “What would make me more useful in a real emergency: moving faster, knowing more, communicating better, or staying safer? Defend your answer.”</w:t>
      </w:r>
    </w:p>
    <w:p w:rsidR="00F864DD" w:rsidRDefault="00000000">
      <w:pPr>
        <w:pStyle w:val="Heading2"/>
      </w:pPr>
      <w:r>
        <w:t>55–60 MINUTES — CERTIFICATE &amp; CLOSING</w:t>
      </w:r>
    </w:p>
    <w:p w:rsidR="00F864DD" w:rsidRDefault="00000000">
      <w:r>
        <w:t>Recognize completion of the educational unit. Do not represent the certificate as a formal CPR certification unless an authorized certification course was actually completed.</w:t>
      </w:r>
    </w:p>
    <w:p w:rsidR="00F864DD" w:rsidRDefault="00000000">
      <w:r>
        <w:t>CLOSING MESSAGE: Prepared people do not panic first. They assess, communicate, use appropriate skills and get professional help.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4. STUDENT ACTIVITIES &amp; GAMES</w:t>
      </w:r>
    </w:p>
    <w:p w:rsidR="00F864DD" w:rsidRDefault="00000000">
      <w:pPr>
        <w:pStyle w:val="Heading2"/>
      </w:pPr>
      <w:r>
        <w:t>1. SURVIVAL SCENARIO</w:t>
      </w:r>
    </w:p>
    <w:p w:rsidR="00F864DD" w:rsidRDefault="00000000">
      <w:r>
        <w:t>Purpose: preparedness and prioritization. Teams rank limited resources for a specified emergency and defend their top five choices. Adapted directly from the supplied 6th-grade “Survival Scenario.” fileciteturn11file0L24-L31</w:t>
      </w:r>
    </w:p>
    <w:p w:rsidR="00F864DD" w:rsidRDefault="00000000">
      <w:pPr>
        <w:pStyle w:val="Heading2"/>
      </w:pPr>
      <w:r>
        <w:t>2. EMERGENCY RESPONSE RELAY</w:t>
      </w:r>
    </w:p>
    <w:p w:rsidR="00F864DD" w:rsidRDefault="00000000">
      <w:r>
        <w:t>Purpose: decision speed with accuracy. Teams rotate through scenario cards, assess the scene, choose an action and explain the reason before moving on. Adapted from the supplied 6th-grade relay. fileciteturn11file0L47-L53</w:t>
      </w:r>
    </w:p>
    <w:p w:rsidR="00F864DD" w:rsidRDefault="00000000">
      <w:pPr>
        <w:pStyle w:val="Heading2"/>
      </w:pPr>
      <w:r>
        <w:t>3. ASSESS &amp; REACT</w:t>
      </w:r>
    </w:p>
    <w:p w:rsidR="00F864DD" w:rsidRDefault="00000000">
      <w:r>
        <w:t>Purpose: distinguish emergencies requiring CPR from situations requiring different action. Students present their reasoning. Adapted from the supplied Grades 7–8 case/scenario work. fileciteturn11file1L164-L170</w:t>
      </w:r>
    </w:p>
    <w:p w:rsidR="00F864DD" w:rsidRDefault="00000000">
      <w:pPr>
        <w:pStyle w:val="Heading2"/>
      </w:pPr>
      <w:r>
        <w:t>4. CPR SKILL CHALLENGE</w:t>
      </w:r>
    </w:p>
    <w:p w:rsidR="00F864DD" w:rsidRDefault="00000000">
      <w:r>
        <w:t>Purpose: reinforce correct technique. Stations test hand placement, compression quality, response sequence and verbal communication. The source includes a CPR Skill Challenge; this edition adds an explicit accuracy-over-speed rule. fileciteturn11file1L189-L192</w:t>
      </w:r>
    </w:p>
    <w:p w:rsidR="00F864DD" w:rsidRDefault="00000000">
      <w:pPr>
        <w:pStyle w:val="Heading2"/>
      </w:pPr>
      <w:r>
        <w:t>5. CHOKING &amp; AED SCENARIOS</w:t>
      </w:r>
    </w:p>
    <w:p w:rsidR="00F864DD" w:rsidRDefault="00000000">
      <w:r>
        <w:t>Purpose: apply emergency reasoning. Teams identify whether the situation is choking, cardiac arrest or another emergency, then state the safe response and the help they need. fileciteturn11file2L319-L332</w:t>
      </w:r>
    </w:p>
    <w:p w:rsidR="00F864DD" w:rsidRDefault="00000000">
      <w:pPr>
        <w:pStyle w:val="Heading2"/>
      </w:pPr>
      <w:r>
        <w:t>6. 911 DISPATCHER</w:t>
      </w:r>
    </w:p>
    <w:p w:rsidR="00F864DD" w:rsidRDefault="00000000">
      <w:r>
        <w:t>One student is the caller; one is the dispatcher. The caller must communicate location, emergency type, condition and actions already taken. The dispatcher scores clarity and completeness.</w:t>
      </w:r>
    </w:p>
    <w:p w:rsidR="00F864DD" w:rsidRDefault="00000000">
      <w:pPr>
        <w:pStyle w:val="Heading2"/>
      </w:pPr>
      <w:r>
        <w:lastRenderedPageBreak/>
        <w:t>7. ERROR DETECTIVE</w:t>
      </w:r>
    </w:p>
    <w:p w:rsidR="00F864DD" w:rsidRDefault="00000000">
      <w:r>
        <w:t>Teacher deliberately gives a flawed emergency-response sequence. Teams identify at least three errors and correct them. This is a high-value Grade 8 reasoning activity.</w:t>
      </w:r>
    </w:p>
    <w:p w:rsidR="00F864DD" w:rsidRDefault="00000000">
      <w:pPr>
        <w:pStyle w:val="Heading2"/>
      </w:pPr>
      <w:r>
        <w:t>8. TEAM LEADER CHALLENGE</w:t>
      </w:r>
    </w:p>
    <w:p w:rsidR="00F864DD" w:rsidRDefault="00000000">
      <w:r>
        <w:t>A student leader assigns roles, maintains scene safety, communicates with the caller and keeps the team organized. Rotate leaders so the exercise tests leadership rather than memorization.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5. STUDENT WORKSHEETS</w:t>
      </w:r>
    </w:p>
    <w:p w:rsidR="00F864DD" w:rsidRDefault="00000000">
      <w:pPr>
        <w:pStyle w:val="Heading2"/>
      </w:pPr>
      <w:r>
        <w:t>WORKSHEET A — EMERGENCY RESPONSE SEQUENCE</w:t>
      </w:r>
    </w:p>
    <w:p w:rsidR="00F864DD" w:rsidRDefault="00000000">
      <w:r>
        <w:t>Name: ______________________________  Grade: ______  Date: __________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4562"/>
        <w:gridCol w:w="4008"/>
      </w:tblGrid>
      <w:tr w:rsidR="00F864DD">
        <w:trPr>
          <w:jc w:val="center"/>
        </w:trPr>
        <w:tc>
          <w:tcPr>
            <w:tcW w:w="1944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STEP</w:t>
            </w:r>
          </w:p>
        </w:tc>
        <w:tc>
          <w:tcPr>
            <w:tcW w:w="468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WHAT I WOULD DO</w:t>
            </w:r>
          </w:p>
        </w:tc>
        <w:tc>
          <w:tcPr>
            <w:tcW w:w="4104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WHY IT MATTERS</w:t>
            </w:r>
          </w:p>
        </w:tc>
      </w:tr>
      <w:tr w:rsidR="00F864DD">
        <w:trPr>
          <w:jc w:val="center"/>
        </w:trPr>
        <w:tc>
          <w:tcPr>
            <w:tcW w:w="194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1. CHECK</w:t>
            </w:r>
          </w:p>
        </w:tc>
        <w:tc>
          <w:tcPr>
            <w:tcW w:w="4680" w:type="dxa"/>
            <w:vAlign w:val="center"/>
          </w:tcPr>
          <w:p w:rsidR="00F864DD" w:rsidRDefault="00F864DD">
            <w:pPr>
              <w:spacing w:after="0"/>
            </w:pPr>
          </w:p>
        </w:tc>
        <w:tc>
          <w:tcPr>
            <w:tcW w:w="4104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194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2. CALL</w:t>
            </w:r>
          </w:p>
        </w:tc>
        <w:tc>
          <w:tcPr>
            <w:tcW w:w="4680" w:type="dxa"/>
            <w:vAlign w:val="center"/>
          </w:tcPr>
          <w:p w:rsidR="00F864DD" w:rsidRDefault="00F864DD">
            <w:pPr>
              <w:spacing w:after="0"/>
            </w:pPr>
          </w:p>
        </w:tc>
        <w:tc>
          <w:tcPr>
            <w:tcW w:w="4104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194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3. CARE</w:t>
            </w:r>
          </w:p>
        </w:tc>
        <w:tc>
          <w:tcPr>
            <w:tcW w:w="4680" w:type="dxa"/>
            <w:vAlign w:val="center"/>
          </w:tcPr>
          <w:p w:rsidR="00F864DD" w:rsidRDefault="00F864DD">
            <w:pPr>
              <w:spacing w:after="0"/>
            </w:pPr>
          </w:p>
        </w:tc>
        <w:tc>
          <w:tcPr>
            <w:tcW w:w="4104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194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4. COMMUNICATE</w:t>
            </w:r>
          </w:p>
        </w:tc>
        <w:tc>
          <w:tcPr>
            <w:tcW w:w="4680" w:type="dxa"/>
            <w:vAlign w:val="center"/>
          </w:tcPr>
          <w:p w:rsidR="00F864DD" w:rsidRDefault="00F864DD">
            <w:pPr>
              <w:spacing w:after="0"/>
            </w:pPr>
          </w:p>
        </w:tc>
        <w:tc>
          <w:tcPr>
            <w:tcW w:w="4104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194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5. CONTINUE</w:t>
            </w:r>
          </w:p>
        </w:tc>
        <w:tc>
          <w:tcPr>
            <w:tcW w:w="4680" w:type="dxa"/>
            <w:vAlign w:val="center"/>
          </w:tcPr>
          <w:p w:rsidR="00F864DD" w:rsidRDefault="00F864DD">
            <w:pPr>
              <w:spacing w:after="0"/>
            </w:pPr>
          </w:p>
        </w:tc>
        <w:tc>
          <w:tcPr>
            <w:tcW w:w="4104" w:type="dxa"/>
            <w:vAlign w:val="center"/>
          </w:tcPr>
          <w:p w:rsidR="00F864DD" w:rsidRDefault="00F864DD">
            <w:pPr>
              <w:spacing w:after="0"/>
            </w:pPr>
          </w:p>
        </w:tc>
      </w:tr>
    </w:tbl>
    <w:p w:rsidR="00F864DD" w:rsidRDefault="00000000">
      <w:pPr>
        <w:pStyle w:val="Heading2"/>
      </w:pPr>
      <w:r>
        <w:t>WORKSHEET B — SCENE SAFETY SCAN</w:t>
      </w:r>
    </w:p>
    <w:p w:rsidR="00F864DD" w:rsidRDefault="00000000">
      <w:r>
        <w:t>Circle or list hazards: TRAFFIC • FIRE • ELECTRICITY • WATER • VIOLENCE • CHEMICALS • FALLING OBJECTS • OTHER</w:t>
      </w:r>
    </w:p>
    <w:p w:rsidR="00F864DD" w:rsidRDefault="00000000">
      <w:r>
        <w:t>The biggest hazard is: ______________________________________________</w:t>
      </w:r>
    </w:p>
    <w:p w:rsidR="00F864DD" w:rsidRDefault="00000000">
      <w:r>
        <w:t>I would make the scene safer by: ____________________________________</w:t>
      </w:r>
    </w:p>
    <w:p w:rsidR="00F864DD" w:rsidRDefault="00000000">
      <w:pPr>
        <w:pStyle w:val="Heading2"/>
      </w:pPr>
      <w:r>
        <w:t>WORKSHEET C — CARDIAC ARREST RECOGNITION</w:t>
      </w:r>
    </w:p>
    <w:p w:rsidR="00F864DD" w:rsidRDefault="00000000">
      <w:r>
        <w:t>A person suddenly collapses. They do not respond when spoken to and are not breathing normally.</w:t>
      </w:r>
    </w:p>
    <w:p w:rsidR="00F864DD" w:rsidRDefault="00000000">
      <w:r>
        <w:t>1. What signs matter? __________________________________________________</w:t>
      </w:r>
    </w:p>
    <w:p w:rsidR="00F864DD" w:rsidRDefault="00000000">
      <w:r>
        <w:t>2. Who should be called? _______________________________________________</w:t>
      </w:r>
    </w:p>
    <w:p w:rsidR="00F864DD" w:rsidRDefault="00000000">
      <w:r>
        <w:t>3. What equipment might be needed? ____________________________________</w:t>
      </w:r>
    </w:p>
    <w:p w:rsidR="00F864DD" w:rsidRDefault="00000000">
      <w:r>
        <w:t>4. What would you do only if trained and supervised? ____________________</w:t>
      </w:r>
    </w:p>
    <w:p w:rsidR="00F864DD" w:rsidRDefault="00000000">
      <w:pPr>
        <w:pStyle w:val="Heading2"/>
      </w:pPr>
      <w:r>
        <w:t>WORKSHEET D — REFLECTION</w:t>
      </w:r>
    </w:p>
    <w:p w:rsidR="00F864DD" w:rsidRDefault="00000000">
      <w:r>
        <w:t>The most important emergency-response skill I learned is: ________________</w:t>
      </w:r>
    </w:p>
    <w:p w:rsidR="00F864DD" w:rsidRDefault="00000000">
      <w:r>
        <w:t>The skill I need to practice more is: ___________________________________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STUDENT WORKSHEETS — COMMUNICATION &amp; AED</w:t>
      </w:r>
    </w:p>
    <w:p w:rsidR="00F864DD" w:rsidRDefault="00000000">
      <w:pPr>
        <w:pStyle w:val="Heading2"/>
      </w:pPr>
      <w:r>
        <w:t>WORKSHEET E — SIMULATED EMERGENCY CALL</w:t>
      </w:r>
    </w:p>
    <w:p w:rsidR="00F864DD" w:rsidRDefault="00000000">
      <w:r>
        <w:t>Use the information you know. Do not invent facts.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35"/>
        <w:gridCol w:w="6263"/>
      </w:tblGrid>
      <w:tr w:rsidR="00F864DD">
        <w:trPr>
          <w:jc w:val="center"/>
        </w:trPr>
        <w:tc>
          <w:tcPr>
            <w:tcW w:w="432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DISPATCH QUESTION</w:t>
            </w:r>
          </w:p>
        </w:tc>
        <w:tc>
          <w:tcPr>
            <w:tcW w:w="6408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MY ANSWER</w:t>
            </w:r>
          </w:p>
        </w:tc>
      </w:tr>
      <w:tr w:rsidR="00F864DD">
        <w:trPr>
          <w:jc w:val="center"/>
        </w:trPr>
        <w:tc>
          <w:tcPr>
            <w:tcW w:w="432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Where are you?</w:t>
            </w:r>
          </w:p>
        </w:tc>
        <w:tc>
          <w:tcPr>
            <w:tcW w:w="6408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432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What happened?</w:t>
            </w:r>
          </w:p>
        </w:tc>
        <w:tc>
          <w:tcPr>
            <w:tcW w:w="6408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432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How many people need help?</w:t>
            </w:r>
          </w:p>
        </w:tc>
        <w:tc>
          <w:tcPr>
            <w:tcW w:w="6408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432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Is the person responsive?</w:t>
            </w:r>
          </w:p>
        </w:tc>
        <w:tc>
          <w:tcPr>
            <w:tcW w:w="6408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432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Are they breathing normally?</w:t>
            </w:r>
          </w:p>
        </w:tc>
        <w:tc>
          <w:tcPr>
            <w:tcW w:w="6408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432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What has already been done?</w:t>
            </w:r>
          </w:p>
        </w:tc>
        <w:tc>
          <w:tcPr>
            <w:tcW w:w="6408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432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What help is needed?</w:t>
            </w:r>
          </w:p>
        </w:tc>
        <w:tc>
          <w:tcPr>
            <w:tcW w:w="6408" w:type="dxa"/>
            <w:vAlign w:val="center"/>
          </w:tcPr>
          <w:p w:rsidR="00F864DD" w:rsidRDefault="00F864DD">
            <w:pPr>
              <w:spacing w:after="0"/>
            </w:pPr>
          </w:p>
        </w:tc>
      </w:tr>
    </w:tbl>
    <w:p w:rsidR="00F864DD" w:rsidRDefault="00000000">
      <w:pPr>
        <w:pStyle w:val="Heading2"/>
      </w:pPr>
      <w:r>
        <w:t>WORKSHEET F — AED AWARENESS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What does AED stand for? ______________________________________________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What is its purpose? __________________________________________________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Why is CPR still important? ____________________________________________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What should a responder do when the AED gives a prompt? ______________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Where is the nearest AED in my school/community? _______________________</w:t>
      </w:r>
    </w:p>
    <w:p w:rsidR="00F864DD" w:rsidRDefault="00000000">
      <w:pPr>
        <w:pStyle w:val="Heading2"/>
      </w:pPr>
      <w:r>
        <w:lastRenderedPageBreak/>
        <w:t>WORKSHEET G — CHOKING DECISION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61"/>
        <w:gridCol w:w="3171"/>
        <w:gridCol w:w="3866"/>
      </w:tblGrid>
      <w:tr w:rsidR="00F864DD">
        <w:trPr>
          <w:jc w:val="center"/>
        </w:trPr>
        <w:tc>
          <w:tcPr>
            <w:tcW w:w="3528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OBSERVATION</w:t>
            </w:r>
          </w:p>
        </w:tc>
        <w:tc>
          <w:tcPr>
            <w:tcW w:w="324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MY DECISION</w:t>
            </w:r>
          </w:p>
        </w:tc>
        <w:tc>
          <w:tcPr>
            <w:tcW w:w="396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REASON</w:t>
            </w:r>
          </w:p>
        </w:tc>
      </w:tr>
      <w:tr w:rsidR="00F864DD">
        <w:trPr>
          <w:jc w:val="center"/>
        </w:trPr>
        <w:tc>
          <w:tcPr>
            <w:tcW w:w="352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Person is coughing effectively</w:t>
            </w:r>
          </w:p>
        </w:tc>
        <w:tc>
          <w:tcPr>
            <w:tcW w:w="3240" w:type="dxa"/>
            <w:vAlign w:val="center"/>
          </w:tcPr>
          <w:p w:rsidR="00F864DD" w:rsidRDefault="00F864DD">
            <w:pPr>
              <w:spacing w:after="0"/>
            </w:pPr>
          </w:p>
        </w:tc>
        <w:tc>
          <w:tcPr>
            <w:tcW w:w="3960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352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Person cannot breathe or speak normally</w:t>
            </w:r>
          </w:p>
        </w:tc>
        <w:tc>
          <w:tcPr>
            <w:tcW w:w="3240" w:type="dxa"/>
            <w:vAlign w:val="center"/>
          </w:tcPr>
          <w:p w:rsidR="00F864DD" w:rsidRDefault="00F864DD">
            <w:pPr>
              <w:spacing w:after="0"/>
            </w:pPr>
          </w:p>
        </w:tc>
        <w:tc>
          <w:tcPr>
            <w:tcW w:w="3960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352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Person becomes unresponsive</w:t>
            </w:r>
          </w:p>
        </w:tc>
        <w:tc>
          <w:tcPr>
            <w:tcW w:w="3240" w:type="dxa"/>
            <w:vAlign w:val="center"/>
          </w:tcPr>
          <w:p w:rsidR="00F864DD" w:rsidRDefault="00F864DD">
            <w:pPr>
              <w:spacing w:after="0"/>
            </w:pPr>
          </w:p>
        </w:tc>
        <w:tc>
          <w:tcPr>
            <w:tcW w:w="3960" w:type="dxa"/>
            <w:vAlign w:val="center"/>
          </w:tcPr>
          <w:p w:rsidR="00F864DD" w:rsidRDefault="00F864DD">
            <w:pPr>
              <w:spacing w:after="0"/>
            </w:pPr>
          </w:p>
        </w:tc>
      </w:tr>
      <w:tr w:rsidR="00F864DD">
        <w:trPr>
          <w:jc w:val="center"/>
        </w:trPr>
        <w:tc>
          <w:tcPr>
            <w:tcW w:w="352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I am not trained to perform the maneuver</w:t>
            </w:r>
          </w:p>
        </w:tc>
        <w:tc>
          <w:tcPr>
            <w:tcW w:w="3240" w:type="dxa"/>
            <w:vAlign w:val="center"/>
          </w:tcPr>
          <w:p w:rsidR="00F864DD" w:rsidRDefault="00F864DD">
            <w:pPr>
              <w:spacing w:after="0"/>
            </w:pPr>
          </w:p>
        </w:tc>
        <w:tc>
          <w:tcPr>
            <w:tcW w:w="3960" w:type="dxa"/>
            <w:vAlign w:val="center"/>
          </w:tcPr>
          <w:p w:rsidR="00F864DD" w:rsidRDefault="00F864DD">
            <w:pPr>
              <w:spacing w:after="0"/>
            </w:pPr>
          </w:p>
        </w:tc>
      </w:tr>
    </w:tbl>
    <w:p w:rsidR="00F864DD" w:rsidRDefault="00000000">
      <w:pPr>
        <w:pStyle w:val="Heading2"/>
      </w:pPr>
      <w:r>
        <w:t>WORKSHEET H — PREPAREDNESS</w:t>
      </w:r>
    </w:p>
    <w:p w:rsidR="00F864DD" w:rsidRDefault="00000000">
      <w:r>
        <w:t>Three emergency contacts: 1) __________________ 2) __________________ 3) __________________</w:t>
      </w:r>
    </w:p>
    <w:p w:rsidR="00F864DD" w:rsidRDefault="00000000">
      <w:r>
        <w:t>School emergency location(s): _________________________________________</w:t>
      </w:r>
    </w:p>
    <w:p w:rsidR="00F864DD" w:rsidRDefault="00000000">
      <w:r>
        <w:t>Home emergency supplies I should know: ________________________________</w:t>
      </w:r>
    </w:p>
    <w:p w:rsidR="00F864DD" w:rsidRDefault="00000000">
      <w:r>
        <w:t>One preparedness improvement my family can make this week: _____________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6. ASSESSMENT &amp; MASTERY</w:t>
      </w:r>
    </w:p>
    <w:p w:rsidR="00F864DD" w:rsidRDefault="00000000">
      <w:pPr>
        <w:pStyle w:val="Heading2"/>
      </w:pPr>
      <w:r>
        <w:t>FORMATIVE CHECKS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Day 1: identifies scene hazards and explains preparedness choices.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Day 2: distinguishes response pathways and communicates essential information.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Day 3: explains CPR principles and demonstrates appropriate manikin technique when instructed.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Day 4: distinguishes choking/AED/first-aid scenarios and selects a safe response.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Day 5: integrates the system under a controlled simulation.</w:t>
      </w:r>
    </w:p>
    <w:p w:rsidR="00F864DD" w:rsidRDefault="00000000">
      <w:pPr>
        <w:pStyle w:val="Heading2"/>
      </w:pPr>
      <w:r>
        <w:t>FINAL WRITTEN ASSESSMENT — 20 QUESTIONS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1"/>
        <w:gridCol w:w="9927"/>
      </w:tblGrid>
      <w:tr w:rsidR="00F864DD">
        <w:trPr>
          <w:jc w:val="center"/>
        </w:trPr>
        <w:tc>
          <w:tcPr>
            <w:tcW w:w="576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5"/>
              </w:rPr>
              <w:t>#</w:t>
            </w:r>
          </w:p>
        </w:tc>
        <w:tc>
          <w:tcPr>
            <w:tcW w:w="10152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5"/>
              </w:rPr>
              <w:t>QUESTION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What does CPR stand for?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2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Why does early action matter?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3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What should you assess before approaching an emergency?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4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Name three signs that may indicate cardiac arrest.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5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What is the role of emergency services?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6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What is the purpose of chest compressions?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7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What does an AED do?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8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Why does an AED not replace CPR?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9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How can you distinguish effective coughing from severe choking?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10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Why should students not practice choking maneuvers on classmates?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11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What information belongs in an emergency call?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12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Why is scene safety important?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13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What is one common first-aid situation?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14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What should you do if you are not trained to perform a skill?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15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Why is accuracy more important than speed?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16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What role could a team leader play?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17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What should you do when an AED gives a voice prompt?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18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How can preparedness reduce risk?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19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Describe one emergency scenario and your first three actions.</w:t>
            </w:r>
          </w:p>
        </w:tc>
      </w:tr>
      <w:tr w:rsidR="00F864DD">
        <w:trPr>
          <w:jc w:val="center"/>
        </w:trPr>
        <w:tc>
          <w:tcPr>
            <w:tcW w:w="5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20</w:t>
            </w:r>
          </w:p>
        </w:tc>
        <w:tc>
          <w:tcPr>
            <w:tcW w:w="101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5"/>
              </w:rPr>
              <w:t>Explain one way to improve your readiness to help someone.</w:t>
            </w:r>
          </w:p>
        </w:tc>
      </w:tr>
    </w:tbl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ASSESSMENT RUBRIC &amp; SCORING</w:t>
      </w:r>
    </w:p>
    <w:p w:rsidR="00F864DD" w:rsidRDefault="00000000">
      <w:pPr>
        <w:pStyle w:val="Heading2"/>
      </w:pPr>
      <w:r>
        <w:t>100-POINT FINAL SCORE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071"/>
        <w:gridCol w:w="6597"/>
      </w:tblGrid>
      <w:tr w:rsidR="00F864DD">
        <w:trPr>
          <w:jc w:val="center"/>
        </w:trPr>
        <w:tc>
          <w:tcPr>
            <w:tcW w:w="288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DOMAIN</w:t>
            </w:r>
          </w:p>
        </w:tc>
        <w:tc>
          <w:tcPr>
            <w:tcW w:w="108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POINTS</w:t>
            </w:r>
          </w:p>
        </w:tc>
        <w:tc>
          <w:tcPr>
            <w:tcW w:w="6768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MASTER PERFORMANCE</w:t>
            </w:r>
          </w:p>
        </w:tc>
      </w:tr>
      <w:tr w:rsidR="00F864DD">
        <w:trPr>
          <w:jc w:val="center"/>
        </w:trPr>
        <w:tc>
          <w:tcPr>
            <w:tcW w:w="28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Emergency recognition</w:t>
            </w:r>
          </w:p>
        </w:tc>
        <w:tc>
          <w:tcPr>
            <w:tcW w:w="10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20</w:t>
            </w:r>
          </w:p>
        </w:tc>
        <w:tc>
          <w:tcPr>
            <w:tcW w:w="67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Correctly identifies the emergency and relevant warning signs.</w:t>
            </w:r>
          </w:p>
        </w:tc>
      </w:tr>
      <w:tr w:rsidR="00F864DD">
        <w:trPr>
          <w:jc w:val="center"/>
        </w:trPr>
        <w:tc>
          <w:tcPr>
            <w:tcW w:w="28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Scene safety &amp; judgment</w:t>
            </w:r>
          </w:p>
        </w:tc>
        <w:tc>
          <w:tcPr>
            <w:tcW w:w="10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20</w:t>
            </w:r>
          </w:p>
        </w:tc>
        <w:tc>
          <w:tcPr>
            <w:tcW w:w="67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Identifies hazards and chooses safe actions before intervention.</w:t>
            </w:r>
          </w:p>
        </w:tc>
      </w:tr>
      <w:tr w:rsidR="00F864DD">
        <w:trPr>
          <w:jc w:val="center"/>
        </w:trPr>
        <w:tc>
          <w:tcPr>
            <w:tcW w:w="28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CPR/AED knowledge</w:t>
            </w:r>
          </w:p>
        </w:tc>
        <w:tc>
          <w:tcPr>
            <w:tcW w:w="10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20</w:t>
            </w:r>
          </w:p>
        </w:tc>
        <w:tc>
          <w:tcPr>
            <w:tcW w:w="67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Explains CPR purpose, compression principles and AED role accurately.</w:t>
            </w:r>
          </w:p>
        </w:tc>
      </w:tr>
      <w:tr w:rsidR="00F864DD">
        <w:trPr>
          <w:jc w:val="center"/>
        </w:trPr>
        <w:tc>
          <w:tcPr>
            <w:tcW w:w="28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Communication</w:t>
            </w:r>
          </w:p>
        </w:tc>
        <w:tc>
          <w:tcPr>
            <w:tcW w:w="10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67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Provides location, emergency type, condition and action information clearly.</w:t>
            </w:r>
          </w:p>
        </w:tc>
      </w:tr>
      <w:tr w:rsidR="00F864DD">
        <w:trPr>
          <w:jc w:val="center"/>
        </w:trPr>
        <w:tc>
          <w:tcPr>
            <w:tcW w:w="28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Scenario reasoning</w:t>
            </w:r>
          </w:p>
        </w:tc>
        <w:tc>
          <w:tcPr>
            <w:tcW w:w="10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15</w:t>
            </w:r>
          </w:p>
        </w:tc>
        <w:tc>
          <w:tcPr>
            <w:tcW w:w="67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Adapts to new facts and explains why a response is appropriate.</w:t>
            </w:r>
          </w:p>
        </w:tc>
      </w:tr>
      <w:tr w:rsidR="00F864DD">
        <w:trPr>
          <w:jc w:val="center"/>
        </w:trPr>
        <w:tc>
          <w:tcPr>
            <w:tcW w:w="28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Preparedness &amp; reflection</w:t>
            </w:r>
          </w:p>
        </w:tc>
        <w:tc>
          <w:tcPr>
            <w:tcW w:w="10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10</w:t>
            </w:r>
          </w:p>
        </w:tc>
        <w:tc>
          <w:tcPr>
            <w:tcW w:w="676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Identifies practical preparedness improvements and personal next steps.</w:t>
            </w:r>
          </w:p>
        </w:tc>
      </w:tr>
    </w:tbl>
    <w:p w:rsidR="00F864DD" w:rsidRDefault="00000000">
      <w:pPr>
        <w:pStyle w:val="Heading2"/>
      </w:pPr>
      <w:r>
        <w:t>PHYSICAL SKILL RUBRIC — WHEN QUALIFIED INSTRUCTION IS PROVIDED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44"/>
        <w:gridCol w:w="8154"/>
      </w:tblGrid>
      <w:tr w:rsidR="00F864DD">
        <w:trPr>
          <w:jc w:val="center"/>
        </w:trPr>
        <w:tc>
          <w:tcPr>
            <w:tcW w:w="2376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LEVEL</w:t>
            </w:r>
          </w:p>
        </w:tc>
        <w:tc>
          <w:tcPr>
            <w:tcW w:w="8352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DESCRIPTION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4 — MASTERY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Safe, confident, accurate technique; follows instructor protocol; minimal prompting.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3 — PROFICIENT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Generally correct technique with minor corrections; maintains safety.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lastRenderedPageBreak/>
              <w:t>2 — DEVELOPING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Understands major steps but needs repeated coaching or misses important details.</w:t>
            </w:r>
          </w:p>
        </w:tc>
      </w:tr>
      <w:tr w:rsidR="00F864DD">
        <w:trPr>
          <w:jc w:val="center"/>
        </w:trPr>
        <w:tc>
          <w:tcPr>
            <w:tcW w:w="2376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1 — BEGINNING</w:t>
            </w:r>
          </w:p>
        </w:tc>
        <w:tc>
          <w:tcPr>
            <w:tcW w:w="8352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Cannot yet demonstrate the sequence safely; requires direct instruction.</w:t>
            </w:r>
          </w:p>
        </w:tc>
      </w:tr>
    </w:tbl>
    <w:p w:rsidR="00F864DD" w:rsidRDefault="00000000">
      <w:pPr>
        <w:pStyle w:val="Heading2"/>
      </w:pPr>
      <w:r>
        <w:t>MASTERY STANDARD</w:t>
      </w:r>
    </w:p>
    <w:p w:rsidR="00F864DD" w:rsidRDefault="00000000">
      <w:r>
        <w:t>A student demonstrates mastery when the student can explain the response, identify safety issues, communicate effectively and demonstrate appropriate trained skills on approved equipment. A student who needs more practice should receive feedback and another opportunity; the educational goal is competence, not embarrassment.</w:t>
      </w:r>
    </w:p>
    <w:p w:rsidR="00F864DD" w:rsidRDefault="00000000">
      <w:r>
        <w:t xml:space="preserve">SOURCE NOTE: The supplied master permits written, scenario-based and hands-on assessment and stresses local compliance. 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7. DIFFERENTIATION — GRADES 6, 7 &amp; 8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2"/>
        <w:gridCol w:w="4575"/>
        <w:gridCol w:w="4921"/>
      </w:tblGrid>
      <w:tr w:rsidR="00F864DD">
        <w:trPr>
          <w:jc w:val="center"/>
        </w:trPr>
        <w:tc>
          <w:tcPr>
            <w:tcW w:w="1008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GRADE</w:t>
            </w:r>
          </w:p>
        </w:tc>
        <w:tc>
          <w:tcPr>
            <w:tcW w:w="468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INCREASE THE CHALLENGE</w:t>
            </w:r>
          </w:p>
        </w:tc>
        <w:tc>
          <w:tcPr>
            <w:tcW w:w="5040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TEACHER LOOK-FOR</w:t>
            </w:r>
          </w:p>
        </w:tc>
      </w:tr>
      <w:tr w:rsidR="00F864DD">
        <w:trPr>
          <w:jc w:val="center"/>
        </w:trPr>
        <w:tc>
          <w:tcPr>
            <w:tcW w:w="100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46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Use concrete preparedness problems, simple response sequences and structured team roles.</w:t>
            </w:r>
          </w:p>
        </w:tc>
        <w:tc>
          <w:tcPr>
            <w:tcW w:w="50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Student can recognize risk, get help and explain a safe first action.</w:t>
            </w:r>
          </w:p>
        </w:tc>
      </w:tr>
      <w:tr w:rsidR="00F864DD">
        <w:trPr>
          <w:jc w:val="center"/>
        </w:trPr>
        <w:tc>
          <w:tcPr>
            <w:tcW w:w="100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7</w:t>
            </w:r>
          </w:p>
        </w:tc>
        <w:tc>
          <w:tcPr>
            <w:tcW w:w="46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Increase CPR reasoning, case studies, skill stations and explanation of why one response is preferable.</w:t>
            </w:r>
          </w:p>
        </w:tc>
        <w:tc>
          <w:tcPr>
            <w:tcW w:w="50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Student can connect observations to a defensible response.</w:t>
            </w:r>
          </w:p>
        </w:tc>
      </w:tr>
      <w:tr w:rsidR="00F864DD">
        <w:trPr>
          <w:jc w:val="center"/>
        </w:trPr>
        <w:tc>
          <w:tcPr>
            <w:tcW w:w="1008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8</w:t>
            </w:r>
          </w:p>
        </w:tc>
        <w:tc>
          <w:tcPr>
            <w:tcW w:w="468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Use multi-factor scenarios, changing information, leadership roles and independent communication.</w:t>
            </w:r>
          </w:p>
        </w:tc>
        <w:tc>
          <w:tcPr>
            <w:tcW w:w="5040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Student adapts, prioritizes and communicates without waiting for a scripted answer.</w:t>
            </w:r>
          </w:p>
        </w:tc>
      </w:tr>
    </w:tbl>
    <w:p w:rsidR="00F864DD" w:rsidRDefault="00000000">
      <w:pPr>
        <w:pStyle w:val="Heading2"/>
      </w:pPr>
      <w:r>
        <w:t>SUPPORT FOR STUDENTS WHO NEED MORE STRUCTURE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Provide a five-step visual response card.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Use sentence starters: “The scene is unsafe because…” / “I would call because…” / “The evidence suggests…”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Allow oral rather than written scenario responses when appropriate.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Use color-free symbols/icons or large-print cards when helpful.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Pair students for analysis, but never make a peer a physical rescue-practice target.</w:t>
      </w:r>
    </w:p>
    <w:p w:rsidR="00F864DD" w:rsidRDefault="00000000">
      <w:pPr>
        <w:pStyle w:val="Heading2"/>
      </w:pPr>
      <w:r>
        <w:t>EXTENSION FOR ADVANCED STUDENTS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Ask students to compare two plausible response pathways and defend one.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Require students to identify missing information in a scenario.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Have students design a school AED-location map or emergency communication flowchart.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Have students write a short public-safety message explaining one lifesaving concept without overstating what an untrained student can do.</w:t>
      </w:r>
    </w:p>
    <w:p w:rsidR="00F864DD" w:rsidRDefault="00000000">
      <w:pPr>
        <w:pStyle w:val="Heading2"/>
      </w:pPr>
      <w:r>
        <w:t>GRADE-BAND PRINCIPLE</w:t>
      </w:r>
    </w:p>
    <w:p w:rsidR="00F864DD" w:rsidRDefault="00000000">
      <w:r>
        <w:t>The three grades should feel like one curriculum getting smarter—not three unrelated lesson plans. The core vocabulary remains stable while the cognitive demand increases.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8. FAMILY &amp; COMMUNITY EXTENSION</w:t>
      </w:r>
    </w:p>
    <w:p w:rsidR="00F864DD" w:rsidRDefault="00000000">
      <w:pPr>
        <w:pStyle w:val="Heading2"/>
      </w:pPr>
      <w:r>
        <w:t>HOME EMERGENCY READINESS AUDIT</w:t>
      </w:r>
    </w:p>
    <w:p w:rsidR="00F864DD" w:rsidRDefault="00000000">
      <w:r>
        <w:t>Students take home a one-page checklist and, with an adult, identify emergency contacts, exits, meeting points, basic first-aid supplies and the location of the nearest AED where practical.</w:t>
      </w:r>
    </w:p>
    <w:p w:rsidR="00F864DD" w:rsidRDefault="00000000">
      <w:pPr>
        <w:pStyle w:val="Heading2"/>
      </w:pPr>
      <w:r>
        <w:t>FAMILY DISCUSSION PROMPTS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Who would call emergency services if an adult became unable to call?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Where are emergency contacts stored?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What is our household meeting place during an emergency?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Where is the home first-aid kit?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What should children do if the scene is unsafe?</w:t>
      </w:r>
    </w:p>
    <w:p w:rsidR="00F864DD" w:rsidRDefault="00000000">
      <w:pPr>
        <w:ind w:left="259" w:hanging="173"/>
      </w:pPr>
      <w:r>
        <w:rPr>
          <w:b/>
        </w:rPr>
        <w:t xml:space="preserve">• </w:t>
      </w:r>
      <w:r>
        <w:t>Where is the nearest AED in a school, sports facility or community location we use?</w:t>
      </w:r>
    </w:p>
    <w:p w:rsidR="00F864DD" w:rsidRDefault="00000000">
      <w:pPr>
        <w:pStyle w:val="Heading2"/>
      </w:pPr>
      <w:r>
        <w:t>COMMUNITY PROJECT — AED &amp; EMERGENCY MAP</w:t>
      </w:r>
    </w:p>
    <w:p w:rsidR="00F864DD" w:rsidRDefault="00000000">
      <w:r>
        <w:t>Students work with school staff to identify publicly visible emergency resources. The final product can be a classroom map showing emergency exits, first-aid resources, AED locations and the approved emergency contact pathway.</w:t>
      </w:r>
    </w:p>
    <w:p w:rsidR="00F864DD" w:rsidRDefault="00000000">
      <w:pPr>
        <w:pStyle w:val="Heading2"/>
      </w:pPr>
      <w:r>
        <w:t>FAMILY TAKE-HOME CHALLENGE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88"/>
        <w:gridCol w:w="1210"/>
      </w:tblGrid>
      <w:tr w:rsidR="00F864DD">
        <w:trPr>
          <w:jc w:val="center"/>
        </w:trPr>
        <w:tc>
          <w:tcPr>
            <w:tcW w:w="9504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TASK</w:t>
            </w:r>
          </w:p>
        </w:tc>
        <w:tc>
          <w:tcPr>
            <w:tcW w:w="1224" w:type="dxa"/>
            <w:shd w:val="clear" w:color="auto" w:fill="EAEAEA"/>
            <w:vAlign w:val="center"/>
          </w:tcPr>
          <w:p w:rsidR="00F864DD" w:rsidRDefault="00000000">
            <w:pPr>
              <w:spacing w:after="0"/>
            </w:pPr>
            <w:r>
              <w:rPr>
                <w:b/>
                <w:sz w:val="16"/>
              </w:rPr>
              <w:t>DONE</w:t>
            </w:r>
          </w:p>
        </w:tc>
      </w:tr>
      <w:tr w:rsidR="00F864DD">
        <w:trPr>
          <w:jc w:val="center"/>
        </w:trPr>
        <w:tc>
          <w:tcPr>
            <w:tcW w:w="950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lastRenderedPageBreak/>
              <w:t>Identify two emergency contacts</w:t>
            </w:r>
          </w:p>
        </w:tc>
        <w:tc>
          <w:tcPr>
            <w:tcW w:w="12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□</w:t>
            </w:r>
          </w:p>
        </w:tc>
      </w:tr>
      <w:tr w:rsidR="00F864DD">
        <w:trPr>
          <w:jc w:val="center"/>
        </w:trPr>
        <w:tc>
          <w:tcPr>
            <w:tcW w:w="950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Identify the household meeting place</w:t>
            </w:r>
          </w:p>
        </w:tc>
        <w:tc>
          <w:tcPr>
            <w:tcW w:w="12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□</w:t>
            </w:r>
          </w:p>
        </w:tc>
      </w:tr>
      <w:tr w:rsidR="00F864DD">
        <w:trPr>
          <w:jc w:val="center"/>
        </w:trPr>
        <w:tc>
          <w:tcPr>
            <w:tcW w:w="950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Locate the first-aid kit</w:t>
            </w:r>
          </w:p>
        </w:tc>
        <w:tc>
          <w:tcPr>
            <w:tcW w:w="12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□</w:t>
            </w:r>
          </w:p>
        </w:tc>
      </w:tr>
      <w:tr w:rsidR="00F864DD">
        <w:trPr>
          <w:jc w:val="center"/>
        </w:trPr>
        <w:tc>
          <w:tcPr>
            <w:tcW w:w="950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Ask an adult where the nearest AED is</w:t>
            </w:r>
          </w:p>
        </w:tc>
        <w:tc>
          <w:tcPr>
            <w:tcW w:w="12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□</w:t>
            </w:r>
          </w:p>
        </w:tc>
      </w:tr>
      <w:tr w:rsidR="00F864DD">
        <w:trPr>
          <w:jc w:val="center"/>
        </w:trPr>
        <w:tc>
          <w:tcPr>
            <w:tcW w:w="950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Discuss when to call emergency services</w:t>
            </w:r>
          </w:p>
        </w:tc>
        <w:tc>
          <w:tcPr>
            <w:tcW w:w="12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□</w:t>
            </w:r>
          </w:p>
        </w:tc>
      </w:tr>
      <w:tr w:rsidR="00F864DD">
        <w:trPr>
          <w:jc w:val="center"/>
        </w:trPr>
        <w:tc>
          <w:tcPr>
            <w:tcW w:w="950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Write one family preparedness improvement</w:t>
            </w:r>
          </w:p>
        </w:tc>
        <w:tc>
          <w:tcPr>
            <w:tcW w:w="1224" w:type="dxa"/>
            <w:vAlign w:val="center"/>
          </w:tcPr>
          <w:p w:rsidR="00F864DD" w:rsidRDefault="00000000">
            <w:pPr>
              <w:spacing w:after="0"/>
            </w:pPr>
            <w:r>
              <w:rPr>
                <w:sz w:val="16"/>
              </w:rPr>
              <w:t>□</w:t>
            </w:r>
          </w:p>
        </w:tc>
      </w:tr>
    </w:tbl>
    <w:p w:rsidR="00F864DD" w:rsidRDefault="00000000">
      <w:pPr>
        <w:pStyle w:val="Heading2"/>
      </w:pPr>
      <w:r>
        <w:t>TRANSFER PRINCIPLE</w:t>
      </w:r>
    </w:p>
    <w:p w:rsidR="00F864DD" w:rsidRDefault="00000000">
      <w:r>
        <w:t>The best classroom outcome is not a student who can recite a definition. It is a student who recognizes danger, stays safer, communicates clearly and knows when trained professional help is needed.</w:t>
      </w:r>
    </w:p>
    <w:p w:rsidR="00B018C7" w:rsidRDefault="00B018C7">
      <w:pPr>
        <w:pStyle w:val="Heading1"/>
      </w:pPr>
    </w:p>
    <w:p w:rsidR="00F864DD" w:rsidRDefault="00000000">
      <w:pPr>
        <w:pStyle w:val="Heading1"/>
      </w:pPr>
      <w:r>
        <w:t>9. TEACHER RESOURCE BANK</w:t>
      </w:r>
    </w:p>
    <w:p w:rsidR="00F864DD" w:rsidRDefault="00000000">
      <w:pPr>
        <w:pStyle w:val="Heading2"/>
      </w:pPr>
      <w:r>
        <w:t>PRIMARY RESOURCES CARRIED FORWARD FROM THE SUPPLIED MATERIALS</w:t>
      </w:r>
    </w:p>
    <w:p w:rsidR="00F864DD" w:rsidRDefault="00000000">
      <w:pPr>
        <w:pStyle w:val="Small"/>
      </w:pPr>
      <w:r>
        <w:rPr>
          <w:b/>
        </w:rPr>
        <w:t xml:space="preserve">American Heart Association — CPR: </w:t>
      </w:r>
      <w:r>
        <w:t>https://www.heart.org/en/cpr</w:t>
      </w:r>
    </w:p>
    <w:p w:rsidR="00F864DD" w:rsidRDefault="00000000">
      <w:pPr>
        <w:pStyle w:val="Small"/>
      </w:pPr>
      <w:r>
        <w:rPr>
          <w:b/>
        </w:rPr>
        <w:t xml:space="preserve">American Red Cross — CPR/AED Training: </w:t>
      </w:r>
      <w:r>
        <w:t>https://www.redcross.org/take-a-class/cpr</w:t>
      </w:r>
    </w:p>
    <w:p w:rsidR="00F864DD" w:rsidRDefault="00000000">
      <w:pPr>
        <w:pStyle w:val="Small"/>
      </w:pPr>
      <w:r>
        <w:rPr>
          <w:b/>
        </w:rPr>
        <w:t xml:space="preserve">British Heart Foundation — CPR Resources: </w:t>
      </w:r>
      <w:r>
        <w:t>https://www.bhf.org.uk/how-you-can-help/how-to-save-a-life/cpr-kits</w:t>
      </w:r>
    </w:p>
    <w:p w:rsidR="00F864DD" w:rsidRDefault="00000000">
      <w:pPr>
        <w:pStyle w:val="Small"/>
      </w:pPr>
      <w:r>
        <w:rPr>
          <w:b/>
        </w:rPr>
        <w:t xml:space="preserve">American Red Cross — Hands-Only CPR: </w:t>
      </w:r>
      <w:r>
        <w:t>https://www.redcross.org/take-a-class/cpr/performing-cpr/hands-only-cpr</w:t>
      </w:r>
    </w:p>
    <w:p w:rsidR="00F864DD" w:rsidRDefault="00000000">
      <w:pPr>
        <w:pStyle w:val="Small"/>
      </w:pPr>
      <w:r>
        <w:rPr>
          <w:b/>
        </w:rPr>
        <w:t xml:space="preserve">Mayo Clinic — First Aid: </w:t>
      </w:r>
      <w:r>
        <w:t>https://www.mayoclinic.org/first-aid</w:t>
      </w:r>
    </w:p>
    <w:p w:rsidR="00F864DD" w:rsidRDefault="00000000">
      <w:pPr>
        <w:pStyle w:val="Small"/>
      </w:pPr>
      <w:r>
        <w:rPr>
          <w:b/>
        </w:rPr>
        <w:t xml:space="preserve">KidsHealth — CPR: </w:t>
      </w:r>
      <w:r>
        <w:t>https://kidshealth.org/en/kids/cpr.html</w:t>
      </w:r>
    </w:p>
    <w:p w:rsidR="00F864DD" w:rsidRDefault="00000000">
      <w:pPr>
        <w:pStyle w:val="Small"/>
      </w:pPr>
      <w:r>
        <w:rPr>
          <w:b/>
        </w:rPr>
        <w:t xml:space="preserve">KidsHealth — Using an AED: </w:t>
      </w:r>
      <w:r>
        <w:t>https://kidshealth.org/en/kids/using-aed.html</w:t>
      </w:r>
    </w:p>
    <w:p w:rsidR="00F864DD" w:rsidRDefault="00000000">
      <w:pPr>
        <w:pStyle w:val="Heading2"/>
      </w:pPr>
      <w:r>
        <w:t>10. SOURCE BASIS &amp; PRODUCTION NOTES</w:t>
      </w:r>
    </w:p>
    <w:p w:rsidR="00F864DD" w:rsidRDefault="00000000">
      <w:r>
        <w:t>SUPPLIED MATERIALS USED: 6th Grade CPR Lesson Plan; 7th Grade CPR Lesson Plan; 8th Grade CPR Lesson Plan; Master — CPR — Book — All Plans. The source documents establish the five-day, one-hour architecture, CPR introduction, emergency assessment, CPR practice, choking/AED awareness, games, review and assessment. fileciteturn11file0L11-L31 fileciteturn11file1L131-L149 fileciteturn11file2L249-L267</w:t>
      </w:r>
    </w:p>
    <w:p w:rsidR="00F864DD" w:rsidRDefault="00000000">
      <w:r>
        <w:t>MASTER 9.8 PRODUCTION IMPROVEMENTS: one coherent Grades 6–8 progression; stronger analytical decision-making; explicit safety boundaries; scenario reasoning as an assessed outcome; communication practice; preparedness transfer; accuracy-over-speed scoring; differentiated expectations; and clear separation between an educational unit and formal CPR certification.</w:t>
      </w:r>
    </w:p>
    <w:p w:rsidR="00F864DD" w:rsidRDefault="00000000">
      <w:r>
        <w:t>IMPORTANT: The supplied source material includes older terminology and generalized procedural descriptions. This production edition preserves the educational intent while directing teachers to use current qualified-instructor protocols, approved training equipment, school policy and applicable law for actual physical instruction.</w:t>
      </w:r>
    </w:p>
    <w:p w:rsidR="00F864DD" w:rsidRDefault="00000000">
      <w:pPr>
        <w:pStyle w:val="Heading2"/>
      </w:pPr>
      <w:r>
        <w:t>STUDENT CERTIFICATE TEXT</w:t>
      </w:r>
    </w:p>
    <w:p w:rsidR="00F864DD" w:rsidRDefault="00000000">
      <w:r>
        <w:t>CERTIFICATE OF COMPLETION — CPR &amp; CHOKING • LIFE-SAVING SKILLS</w:t>
      </w:r>
    </w:p>
    <w:p w:rsidR="00F864DD" w:rsidRDefault="00000000">
      <w:r>
        <w:t>This certificate recognizes __________________________________ for completing the Grades 6–8 Life-Saving Skills educational unit and demonstrating understanding of emergency recognition, CPR/AED awareness, choking safety, emergency communication and preparedness.</w:t>
      </w:r>
    </w:p>
    <w:p w:rsidR="00F864DD" w:rsidRDefault="00000000">
      <w:r>
        <w:t>Date: ____________________   Teacher: ____________________   School/Program: ______________________________</w:t>
      </w:r>
    </w:p>
    <w:p w:rsidR="00F864DD" w:rsidRDefault="00000000">
      <w:pPr>
        <w:pStyle w:val="Heading2"/>
      </w:pPr>
      <w:r>
        <w:t>LIFE-SAVING PLEDGE</w:t>
      </w:r>
    </w:p>
    <w:p w:rsidR="00F864DD" w:rsidRDefault="00000000">
      <w:r>
        <w:t>I will recognize emergencies, protect myself and others from unnecessary danger, communicate clearly, get appropriate help, and use only the skills I have been properly taught.</w:t>
      </w:r>
    </w:p>
    <w:p w:rsidR="00F864DD" w:rsidRDefault="00000000">
      <w:r>
        <w:t>MASTER 9.8 JUDGMENT: This batch is the analytical bridge between the foundational Grades 3–5 curriculum and the more advanced high-school CPR/emergency-response work that follows.</w:t>
      </w:r>
    </w:p>
    <w:sectPr w:rsidR="00F864DD" w:rsidSect="00034616">
      <w:headerReference w:type="default" r:id="rId8"/>
      <w:footerReference w:type="default" r:id="rId9"/>
      <w:pgSz w:w="12240" w:h="15840"/>
      <w:pgMar w:top="835" w:right="979" w:bottom="792" w:left="979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13B4D" w:rsidRDefault="00013B4D">
      <w:pPr>
        <w:spacing w:after="0" w:line="240" w:lineRule="auto"/>
      </w:pPr>
      <w:r>
        <w:separator/>
      </w:r>
    </w:p>
  </w:endnote>
  <w:endnote w:type="continuationSeparator" w:id="0">
    <w:p w:rsidR="00013B4D" w:rsidRDefault="00013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864DD" w:rsidRDefault="00000000">
    <w:pPr>
      <w:pStyle w:val="Footer"/>
      <w:jc w:val="center"/>
    </w:pPr>
    <w:r>
      <w:rPr>
        <w:sz w:val="14"/>
      </w:rPr>
      <w:t xml:space="preserve">CPR &amp; CHOKING • GRADES 6–8 MASTER 9.8  |  </w:t>
    </w:r>
    <w:r>
      <w:fldChar w:fldCharType="begin"/>
    </w:r>
    <w:r>
      <w:instrText>PAGE</w:instrText>
    </w:r>
    <w:r>
      <w:fldChar w:fldCharType="separate"/>
    </w:r>
    <w:r w:rsidR="00B018C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13B4D" w:rsidRDefault="00013B4D">
      <w:pPr>
        <w:spacing w:after="0" w:line="240" w:lineRule="auto"/>
      </w:pPr>
      <w:r>
        <w:separator/>
      </w:r>
    </w:p>
  </w:footnote>
  <w:footnote w:type="continuationSeparator" w:id="0">
    <w:p w:rsidR="00013B4D" w:rsidRDefault="00013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864DD" w:rsidRDefault="00000000">
    <w:pPr>
      <w:pStyle w:val="Header"/>
      <w:jc w:val="right"/>
    </w:pPr>
    <w:r>
      <w:rPr>
        <w:sz w:val="14"/>
      </w:rPr>
      <w:t>C&amp;U FIRST AID &amp; CPR TRAINING  |  BATCH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0725876">
    <w:abstractNumId w:val="8"/>
  </w:num>
  <w:num w:numId="2" w16cid:durableId="739985163">
    <w:abstractNumId w:val="6"/>
  </w:num>
  <w:num w:numId="3" w16cid:durableId="137113395">
    <w:abstractNumId w:val="5"/>
  </w:num>
  <w:num w:numId="4" w16cid:durableId="1530753476">
    <w:abstractNumId w:val="4"/>
  </w:num>
  <w:num w:numId="5" w16cid:durableId="436759795">
    <w:abstractNumId w:val="7"/>
  </w:num>
  <w:num w:numId="6" w16cid:durableId="1300309499">
    <w:abstractNumId w:val="3"/>
  </w:num>
  <w:num w:numId="7" w16cid:durableId="1520000587">
    <w:abstractNumId w:val="2"/>
  </w:num>
  <w:num w:numId="8" w16cid:durableId="1218516007">
    <w:abstractNumId w:val="1"/>
  </w:num>
  <w:num w:numId="9" w16cid:durableId="143983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3B4D"/>
    <w:rsid w:val="00034616"/>
    <w:rsid w:val="0006063C"/>
    <w:rsid w:val="0015074B"/>
    <w:rsid w:val="0029639D"/>
    <w:rsid w:val="00326F90"/>
    <w:rsid w:val="009A3C30"/>
    <w:rsid w:val="00AA1D8D"/>
    <w:rsid w:val="00B018C7"/>
    <w:rsid w:val="00B47730"/>
    <w:rsid w:val="00CB0664"/>
    <w:rsid w:val="00F864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42D399"/>
  <w14:defaultImageDpi w14:val="300"/>
  <w15:docId w15:val="{2A1C97A1-7621-4CA0-8758-B7A5FE39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70" w:line="247" w:lineRule="auto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8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100" w:after="8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pPr>
      <w:spacing w:after="40"/>
    </w:pPr>
    <w:rPr>
      <w:rFonts w:ascii="Arial" w:hAnsi="Arial"/>
      <w:sz w:val="16"/>
    </w:rPr>
  </w:style>
  <w:style w:type="paragraph" w:customStyle="1" w:styleId="Callout">
    <w:name w:val="Callout"/>
    <w:pPr>
      <w:spacing w:before="80" w:after="80"/>
    </w:pPr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4540</Words>
  <Characters>25880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 Ross</cp:lastModifiedBy>
  <cp:revision>2</cp:revision>
  <dcterms:created xsi:type="dcterms:W3CDTF">2013-12-23T23:15:00Z</dcterms:created>
  <dcterms:modified xsi:type="dcterms:W3CDTF">2026-09-07T20:51:00Z</dcterms:modified>
  <cp:category/>
</cp:coreProperties>
</file>